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E50" w:rsidRPr="00DF7A09" w:rsidRDefault="003A5E50" w:rsidP="00DF7A09">
      <w:pPr>
        <w:keepNext/>
        <w:keepLines/>
        <w:spacing w:before="100" w:beforeAutospacing="1" w:after="100" w:afterAutospacing="1" w:line="240" w:lineRule="auto"/>
        <w:contextualSpacing/>
        <w:jc w:val="center"/>
        <w:outlineLvl w:val="1"/>
        <w:rPr>
          <w:rFonts w:ascii="Times New Roman" w:eastAsiaTheme="majorEastAsia" w:hAnsi="Times New Roman"/>
          <w:b/>
          <w:bCs/>
          <w:color w:val="000000" w:themeColor="text1"/>
          <w:sz w:val="24"/>
          <w:szCs w:val="24"/>
          <w:lang w:val="kk-KZ" w:eastAsia="ru-RU"/>
        </w:rPr>
      </w:pPr>
      <w:r w:rsidRPr="00DF7A09">
        <w:rPr>
          <w:rFonts w:ascii="Times New Roman" w:eastAsiaTheme="majorEastAsia" w:hAnsi="Times New Roman"/>
          <w:b/>
          <w:bCs/>
          <w:color w:val="000000" w:themeColor="text1"/>
          <w:sz w:val="24"/>
          <w:szCs w:val="24"/>
          <w:lang w:val="kk-KZ" w:eastAsia="ru-RU"/>
        </w:rPr>
        <w:t>ӘЛ-ФАРАБИ АТЫНДАҒЫ ҚАЗАҚ ҰЛТТЫҚ УНИВЕРСИТЕТІ</w:t>
      </w:r>
    </w:p>
    <w:p w:rsidR="003A5E50" w:rsidRPr="00DF7A09" w:rsidRDefault="003A5E50" w:rsidP="00DF7A09">
      <w:pPr>
        <w:spacing w:before="100" w:beforeAutospacing="1" w:after="100" w:afterAutospacing="1" w:line="240" w:lineRule="auto"/>
        <w:contextualSpacing/>
        <w:jc w:val="center"/>
        <w:rPr>
          <w:rFonts w:ascii="Times New Roman" w:hAnsi="Times New Roman"/>
          <w:sz w:val="24"/>
          <w:szCs w:val="24"/>
          <w:lang w:val="kk-KZ"/>
        </w:rPr>
      </w:pPr>
      <w:r w:rsidRPr="00DF7A09">
        <w:rPr>
          <w:rFonts w:ascii="Times New Roman" w:eastAsiaTheme="minorEastAsia" w:hAnsi="Times New Roman"/>
          <w:b/>
          <w:sz w:val="24"/>
          <w:szCs w:val="24"/>
          <w:lang w:val="kk-KZ" w:eastAsia="ru-RU"/>
        </w:rPr>
        <w:t>Журналистика факультеті</w:t>
      </w:r>
      <w:r w:rsidRPr="00DF7A09">
        <w:rPr>
          <w:rFonts w:ascii="Times New Roman" w:hAnsi="Times New Roman"/>
          <w:sz w:val="24"/>
          <w:szCs w:val="24"/>
          <w:lang w:val="kk-KZ"/>
        </w:rPr>
        <w:t xml:space="preserve"> </w:t>
      </w:r>
    </w:p>
    <w:p w:rsidR="003A5E50" w:rsidRPr="00DF7A09" w:rsidRDefault="003A5E50" w:rsidP="00DF7A09">
      <w:pPr>
        <w:spacing w:before="100" w:beforeAutospacing="1" w:after="100" w:afterAutospacing="1" w:line="240" w:lineRule="auto"/>
        <w:contextualSpacing/>
        <w:jc w:val="center"/>
        <w:rPr>
          <w:rFonts w:ascii="Times New Roman" w:eastAsiaTheme="minorEastAsia" w:hAnsi="Times New Roman"/>
          <w:b/>
          <w:sz w:val="24"/>
          <w:szCs w:val="24"/>
          <w:lang w:val="kk-KZ" w:eastAsia="ru-RU"/>
        </w:rPr>
      </w:pPr>
      <w:r w:rsidRPr="00DF7A09">
        <w:rPr>
          <w:rFonts w:ascii="Times New Roman" w:hAnsi="Times New Roman"/>
          <w:b/>
          <w:sz w:val="24"/>
          <w:szCs w:val="24"/>
          <w:lang w:val="kk-KZ"/>
        </w:rPr>
        <w:t>ЮНЕСКО, халықаралық журналистика және қоғамдық медиа кафедрасы</w:t>
      </w:r>
    </w:p>
    <w:p w:rsidR="003A5E50" w:rsidRPr="00DF7A09" w:rsidRDefault="003A5E50" w:rsidP="00DF7A09">
      <w:pPr>
        <w:spacing w:before="100" w:beforeAutospacing="1" w:after="100" w:afterAutospacing="1" w:line="240" w:lineRule="auto"/>
        <w:contextualSpacing/>
        <w:jc w:val="center"/>
        <w:rPr>
          <w:rFonts w:ascii="Times New Roman" w:hAnsi="Times New Roman"/>
          <w:b/>
          <w:sz w:val="24"/>
          <w:szCs w:val="24"/>
          <w:lang w:val="kk-KZ"/>
        </w:rPr>
      </w:pPr>
      <w:r w:rsidRPr="00DF7A09">
        <w:rPr>
          <w:rFonts w:ascii="Times New Roman" w:hAnsi="Times New Roman"/>
          <w:b/>
          <w:sz w:val="24"/>
          <w:szCs w:val="24"/>
          <w:lang w:val="kk-KZ"/>
        </w:rPr>
        <w:t xml:space="preserve"> </w:t>
      </w:r>
    </w:p>
    <w:p w:rsidR="003A5E50" w:rsidRPr="00DF7A09" w:rsidRDefault="003A5E50" w:rsidP="00DF7A09">
      <w:pPr>
        <w:spacing w:before="100" w:beforeAutospacing="1" w:after="100" w:afterAutospacing="1" w:line="240" w:lineRule="auto"/>
        <w:contextualSpacing/>
        <w:jc w:val="center"/>
        <w:rPr>
          <w:rFonts w:ascii="Times New Roman" w:hAnsi="Times New Roman"/>
          <w:sz w:val="24"/>
          <w:szCs w:val="24"/>
          <w:lang w:val="kk-KZ"/>
        </w:rPr>
      </w:pPr>
    </w:p>
    <w:p w:rsidR="003A5E50" w:rsidRPr="00DF7A09" w:rsidRDefault="003A5E50" w:rsidP="00DF7A09">
      <w:pPr>
        <w:spacing w:before="100" w:beforeAutospacing="1" w:after="100" w:afterAutospacing="1" w:line="240" w:lineRule="auto"/>
        <w:contextualSpacing/>
        <w:jc w:val="center"/>
        <w:rPr>
          <w:rFonts w:ascii="Times New Roman" w:hAnsi="Times New Roman"/>
          <w:sz w:val="24"/>
          <w:szCs w:val="24"/>
          <w:lang w:val="kk-KZ"/>
        </w:rPr>
      </w:pPr>
    </w:p>
    <w:p w:rsidR="003A5E50" w:rsidRPr="00DF7A09" w:rsidRDefault="003A5E50" w:rsidP="00DF7A09">
      <w:pPr>
        <w:spacing w:before="100" w:beforeAutospacing="1" w:after="100" w:afterAutospacing="1" w:line="240" w:lineRule="auto"/>
        <w:contextualSpacing/>
        <w:jc w:val="center"/>
        <w:rPr>
          <w:rFonts w:ascii="Times New Roman" w:hAnsi="Times New Roman"/>
          <w:b/>
          <w:sz w:val="24"/>
          <w:szCs w:val="24"/>
          <w:lang w:val="kk-KZ"/>
        </w:rPr>
      </w:pPr>
    </w:p>
    <w:p w:rsidR="003A5E50" w:rsidRPr="00DF7A09" w:rsidRDefault="003A5E50" w:rsidP="00DF7A09">
      <w:pPr>
        <w:spacing w:before="100" w:beforeAutospacing="1" w:after="100" w:afterAutospacing="1" w:line="240" w:lineRule="auto"/>
        <w:contextualSpacing/>
        <w:jc w:val="center"/>
        <w:rPr>
          <w:rFonts w:ascii="Times New Roman" w:hAnsi="Times New Roman"/>
          <w:b/>
          <w:sz w:val="24"/>
          <w:szCs w:val="24"/>
          <w:lang w:val="kk-KZ"/>
        </w:rPr>
      </w:pPr>
      <w:r w:rsidRPr="00DF7A09">
        <w:rPr>
          <w:rFonts w:ascii="Times New Roman" w:eastAsiaTheme="minorEastAsia" w:hAnsi="Times New Roman"/>
          <w:b/>
          <w:bCs/>
          <w:sz w:val="24"/>
          <w:szCs w:val="24"/>
          <w:lang w:val="kk-KZ" w:eastAsia="ru-RU"/>
        </w:rPr>
        <w:t>OMO3301; -  «</w:t>
      </w:r>
      <w:r w:rsidR="0090120C" w:rsidRPr="00DF7A09">
        <w:rPr>
          <w:rFonts w:ascii="Times New Roman" w:hAnsi="Times New Roman"/>
          <w:b/>
          <w:sz w:val="24"/>
          <w:szCs w:val="24"/>
          <w:lang w:val="kk-KZ"/>
        </w:rPr>
        <w:t>Іскерлік қатынас принциптері</w:t>
      </w:r>
      <w:r w:rsidRPr="00DF7A09">
        <w:rPr>
          <w:rFonts w:ascii="Times New Roman" w:eastAsiaTheme="minorEastAsia" w:hAnsi="Times New Roman"/>
          <w:b/>
          <w:bCs/>
          <w:sz w:val="24"/>
          <w:szCs w:val="24"/>
          <w:lang w:val="kk-KZ" w:eastAsia="ru-RU"/>
        </w:rPr>
        <w:t>»</w:t>
      </w:r>
    </w:p>
    <w:p w:rsidR="003A5E50" w:rsidRPr="00DF7A09" w:rsidRDefault="003A5E50" w:rsidP="00DF7A09">
      <w:pPr>
        <w:spacing w:before="100" w:beforeAutospacing="1" w:after="100" w:afterAutospacing="1" w:line="240" w:lineRule="auto"/>
        <w:contextualSpacing/>
        <w:jc w:val="center"/>
        <w:rPr>
          <w:rFonts w:ascii="Times New Roman" w:hAnsi="Times New Roman"/>
          <w:b/>
          <w:sz w:val="24"/>
          <w:szCs w:val="24"/>
          <w:lang w:val="kk-KZ"/>
        </w:rPr>
      </w:pPr>
      <w:r w:rsidRPr="00DF7A09">
        <w:rPr>
          <w:rFonts w:ascii="Times New Roman" w:hAnsi="Times New Roman"/>
          <w:b/>
          <w:sz w:val="24"/>
          <w:szCs w:val="24"/>
          <w:lang w:val="kk-KZ"/>
        </w:rPr>
        <w:t xml:space="preserve">пәні  бойынша қорытынды емтихан </w:t>
      </w:r>
    </w:p>
    <w:p w:rsidR="003A5E50" w:rsidRPr="00DF7A09" w:rsidRDefault="003A5E50" w:rsidP="00DF7A09">
      <w:pPr>
        <w:spacing w:before="100" w:beforeAutospacing="1" w:after="100" w:afterAutospacing="1" w:line="240" w:lineRule="auto"/>
        <w:contextualSpacing/>
        <w:jc w:val="center"/>
        <w:rPr>
          <w:rFonts w:ascii="Times New Roman" w:hAnsi="Times New Roman"/>
          <w:b/>
          <w:sz w:val="24"/>
          <w:szCs w:val="24"/>
          <w:lang w:val="kk-KZ"/>
        </w:rPr>
      </w:pPr>
      <w:r w:rsidRPr="00DF7A09">
        <w:rPr>
          <w:rFonts w:ascii="Times New Roman" w:hAnsi="Times New Roman"/>
          <w:b/>
          <w:sz w:val="24"/>
          <w:szCs w:val="24"/>
          <w:lang w:val="kk-KZ"/>
        </w:rPr>
        <w:t>БАҒДАРЛАМАСЫ</w:t>
      </w:r>
    </w:p>
    <w:p w:rsidR="00562D3A" w:rsidRPr="00DF7A09" w:rsidRDefault="00562D3A" w:rsidP="00DF7A09">
      <w:pPr>
        <w:spacing w:before="100" w:beforeAutospacing="1" w:after="100" w:afterAutospacing="1" w:line="240" w:lineRule="auto"/>
        <w:contextualSpacing/>
        <w:jc w:val="center"/>
        <w:rPr>
          <w:rFonts w:ascii="Times New Roman" w:hAnsi="Times New Roman"/>
          <w:b/>
          <w:sz w:val="24"/>
          <w:szCs w:val="24"/>
          <w:lang w:val="kk-KZ"/>
        </w:rPr>
      </w:pPr>
      <w:r w:rsidRPr="00DF7A09">
        <w:rPr>
          <w:rFonts w:ascii="Times New Roman" w:hAnsi="Times New Roman"/>
          <w:b/>
          <w:sz w:val="24"/>
          <w:szCs w:val="24"/>
          <w:lang w:val="kk-KZ"/>
        </w:rPr>
        <w:t>«</w:t>
      </w:r>
      <w:r w:rsidR="00E90B5B" w:rsidRPr="0008224E">
        <w:rPr>
          <w:rFonts w:ascii="Times New Roman" w:hAnsi="Times New Roman"/>
          <w:b/>
          <w:sz w:val="24"/>
          <w:szCs w:val="24"/>
          <w:lang w:val="kk-KZ"/>
        </w:rPr>
        <w:t xml:space="preserve">5В051400 </w:t>
      </w:r>
      <w:r w:rsidR="00BF13C4" w:rsidRPr="00DF7A09">
        <w:rPr>
          <w:rFonts w:ascii="Times New Roman" w:hAnsi="Times New Roman"/>
          <w:b/>
          <w:color w:val="292B2C"/>
          <w:sz w:val="24"/>
          <w:szCs w:val="24"/>
          <w:shd w:val="clear" w:color="auto" w:fill="FAFCFE"/>
          <w:lang w:val="kk-KZ"/>
        </w:rPr>
        <w:t xml:space="preserve"> - Қоғаммен байланыс</w:t>
      </w:r>
      <w:r w:rsidRPr="00DF7A09">
        <w:rPr>
          <w:rFonts w:ascii="Times New Roman" w:hAnsi="Times New Roman"/>
          <w:b/>
          <w:sz w:val="24"/>
          <w:szCs w:val="24"/>
          <w:lang w:val="kk-KZ"/>
        </w:rPr>
        <w:t xml:space="preserve">» </w:t>
      </w:r>
      <w:r w:rsidRPr="00DF7A09">
        <w:rPr>
          <w:rFonts w:ascii="Times New Roman" w:eastAsiaTheme="minorEastAsia" w:hAnsi="Times New Roman"/>
          <w:b/>
          <w:sz w:val="24"/>
          <w:szCs w:val="24"/>
          <w:lang w:val="kk-KZ" w:eastAsia="ru-RU"/>
        </w:rPr>
        <w:t>мамандығы бойынша</w:t>
      </w:r>
      <w:r w:rsidRPr="00DF7A09">
        <w:rPr>
          <w:rFonts w:ascii="Times New Roman" w:hAnsi="Times New Roman"/>
          <w:b/>
          <w:sz w:val="24"/>
          <w:szCs w:val="24"/>
          <w:lang w:val="kk-KZ"/>
        </w:rPr>
        <w:t xml:space="preserve"> </w:t>
      </w:r>
      <w:r w:rsidR="00BF13C4" w:rsidRPr="00DF7A09">
        <w:rPr>
          <w:rFonts w:ascii="Times New Roman" w:eastAsiaTheme="minorEastAsia" w:hAnsi="Times New Roman"/>
          <w:b/>
          <w:sz w:val="24"/>
          <w:szCs w:val="24"/>
          <w:lang w:val="kk-KZ" w:eastAsia="ru-RU"/>
        </w:rPr>
        <w:t>білім беру б</w:t>
      </w:r>
      <w:r w:rsidRPr="00DF7A09">
        <w:rPr>
          <w:rFonts w:ascii="Times New Roman" w:eastAsiaTheme="minorEastAsia" w:hAnsi="Times New Roman"/>
          <w:b/>
          <w:sz w:val="24"/>
          <w:szCs w:val="24"/>
          <w:lang w:val="kk-KZ" w:eastAsia="ru-RU"/>
        </w:rPr>
        <w:t>ағдарламасы</w:t>
      </w:r>
    </w:p>
    <w:p w:rsidR="00562D3A" w:rsidRPr="00DF7A09" w:rsidRDefault="00562D3A" w:rsidP="00DF7A09">
      <w:pPr>
        <w:spacing w:before="100" w:beforeAutospacing="1" w:after="100" w:afterAutospacing="1" w:line="240" w:lineRule="auto"/>
        <w:contextualSpacing/>
        <w:jc w:val="center"/>
        <w:rPr>
          <w:rFonts w:ascii="Times New Roman" w:hAnsi="Times New Roman"/>
          <w:b/>
          <w:sz w:val="24"/>
          <w:szCs w:val="24"/>
          <w:lang w:val="kk-KZ"/>
        </w:rPr>
      </w:pPr>
    </w:p>
    <w:p w:rsidR="005009AB" w:rsidRPr="00DF7A09" w:rsidRDefault="005009AB" w:rsidP="00DF7A09">
      <w:pPr>
        <w:spacing w:before="100" w:beforeAutospacing="1" w:after="100" w:afterAutospacing="1" w:line="240" w:lineRule="auto"/>
        <w:contextualSpacing/>
        <w:jc w:val="center"/>
        <w:rPr>
          <w:rFonts w:ascii="Times New Roman" w:hAnsi="Times New Roman"/>
          <w:sz w:val="24"/>
          <w:szCs w:val="24"/>
          <w:lang w:val="kk-KZ"/>
        </w:rPr>
      </w:pPr>
    </w:p>
    <w:p w:rsidR="005009AB" w:rsidRPr="00DF7A09" w:rsidRDefault="005009AB" w:rsidP="00DF7A09">
      <w:pPr>
        <w:spacing w:before="100" w:beforeAutospacing="1" w:after="100" w:afterAutospacing="1" w:line="240" w:lineRule="auto"/>
        <w:contextualSpacing/>
        <w:jc w:val="center"/>
        <w:rPr>
          <w:rFonts w:ascii="Times New Roman" w:hAnsi="Times New Roman"/>
          <w:sz w:val="24"/>
          <w:szCs w:val="24"/>
          <w:lang w:val="kk-KZ"/>
        </w:rPr>
      </w:pPr>
    </w:p>
    <w:p w:rsidR="005009AB" w:rsidRPr="00DF7A09" w:rsidRDefault="005009AB" w:rsidP="00DF7A09">
      <w:pPr>
        <w:spacing w:before="100" w:beforeAutospacing="1" w:after="100" w:afterAutospacing="1" w:line="240" w:lineRule="auto"/>
        <w:contextualSpacing/>
        <w:jc w:val="center"/>
        <w:rPr>
          <w:rFonts w:ascii="Times New Roman" w:hAnsi="Times New Roman"/>
          <w:sz w:val="24"/>
          <w:szCs w:val="24"/>
          <w:lang w:val="kk-KZ"/>
        </w:rPr>
      </w:pPr>
    </w:p>
    <w:p w:rsidR="005009AB" w:rsidRPr="00DF7A09" w:rsidRDefault="005009AB" w:rsidP="00DF7A09">
      <w:pPr>
        <w:spacing w:before="100" w:beforeAutospacing="1" w:after="100" w:afterAutospacing="1" w:line="240" w:lineRule="auto"/>
        <w:contextualSpacing/>
        <w:jc w:val="center"/>
        <w:rPr>
          <w:rFonts w:ascii="Times New Roman" w:hAnsi="Times New Roman"/>
          <w:sz w:val="24"/>
          <w:szCs w:val="24"/>
          <w:lang w:val="kk-KZ"/>
        </w:rPr>
      </w:pPr>
    </w:p>
    <w:p w:rsidR="005009AB" w:rsidRPr="00DF7A09" w:rsidRDefault="005009AB" w:rsidP="00DF7A09">
      <w:pPr>
        <w:spacing w:before="100" w:beforeAutospacing="1" w:after="100" w:afterAutospacing="1" w:line="240" w:lineRule="auto"/>
        <w:contextualSpacing/>
        <w:jc w:val="center"/>
        <w:rPr>
          <w:rFonts w:ascii="Times New Roman" w:hAnsi="Times New Roman"/>
          <w:sz w:val="24"/>
          <w:szCs w:val="24"/>
          <w:lang w:val="kk-KZ"/>
        </w:rPr>
      </w:pPr>
    </w:p>
    <w:p w:rsidR="005009AB" w:rsidRPr="00DF7A09" w:rsidRDefault="005009AB" w:rsidP="00DF7A09">
      <w:pPr>
        <w:spacing w:before="100" w:beforeAutospacing="1" w:after="100" w:afterAutospacing="1" w:line="240" w:lineRule="auto"/>
        <w:contextualSpacing/>
        <w:jc w:val="center"/>
        <w:rPr>
          <w:rFonts w:ascii="Times New Roman" w:hAnsi="Times New Roman"/>
          <w:sz w:val="24"/>
          <w:szCs w:val="24"/>
          <w:lang w:val="kk-KZ"/>
        </w:rPr>
      </w:pPr>
    </w:p>
    <w:p w:rsidR="00562D3A" w:rsidRPr="00DF7A09" w:rsidRDefault="00562D3A" w:rsidP="00DF7A09">
      <w:pPr>
        <w:spacing w:before="100" w:beforeAutospacing="1" w:after="100" w:afterAutospacing="1" w:line="240" w:lineRule="auto"/>
        <w:contextualSpacing/>
        <w:jc w:val="center"/>
        <w:rPr>
          <w:rFonts w:ascii="Times New Roman" w:hAnsi="Times New Roman"/>
          <w:sz w:val="24"/>
          <w:szCs w:val="24"/>
          <w:lang w:val="kk-KZ"/>
        </w:rPr>
      </w:pPr>
    </w:p>
    <w:p w:rsidR="00562D3A" w:rsidRPr="00DF7A09" w:rsidRDefault="00562D3A" w:rsidP="00DF7A09">
      <w:pPr>
        <w:spacing w:before="100" w:beforeAutospacing="1" w:after="100" w:afterAutospacing="1" w:line="240" w:lineRule="auto"/>
        <w:contextualSpacing/>
        <w:jc w:val="center"/>
        <w:rPr>
          <w:rFonts w:ascii="Times New Roman" w:hAnsi="Times New Roman"/>
          <w:sz w:val="24"/>
          <w:szCs w:val="24"/>
          <w:lang w:val="kk-KZ"/>
        </w:rPr>
      </w:pPr>
    </w:p>
    <w:p w:rsidR="00562D3A" w:rsidRPr="00DF7A09" w:rsidRDefault="00562D3A" w:rsidP="00DF7A09">
      <w:pPr>
        <w:spacing w:before="100" w:beforeAutospacing="1" w:after="100" w:afterAutospacing="1" w:line="240" w:lineRule="auto"/>
        <w:contextualSpacing/>
        <w:jc w:val="center"/>
        <w:rPr>
          <w:rFonts w:ascii="Times New Roman" w:hAnsi="Times New Roman"/>
          <w:sz w:val="24"/>
          <w:szCs w:val="24"/>
          <w:lang w:val="kk-KZ"/>
        </w:rPr>
      </w:pPr>
    </w:p>
    <w:p w:rsidR="00562D3A" w:rsidRPr="00DF7A09" w:rsidRDefault="00562D3A" w:rsidP="00DF7A09">
      <w:pPr>
        <w:spacing w:before="100" w:beforeAutospacing="1" w:after="100" w:afterAutospacing="1" w:line="240" w:lineRule="auto"/>
        <w:contextualSpacing/>
        <w:jc w:val="center"/>
        <w:rPr>
          <w:rFonts w:ascii="Times New Roman" w:hAnsi="Times New Roman"/>
          <w:sz w:val="24"/>
          <w:szCs w:val="24"/>
          <w:lang w:val="kk-KZ"/>
        </w:rPr>
      </w:pPr>
    </w:p>
    <w:p w:rsidR="005009AB" w:rsidRPr="00DF7A09" w:rsidRDefault="005009AB" w:rsidP="00DF7A09">
      <w:pPr>
        <w:spacing w:before="100" w:beforeAutospacing="1" w:after="100" w:afterAutospacing="1" w:line="240" w:lineRule="auto"/>
        <w:contextualSpacing/>
        <w:jc w:val="center"/>
        <w:rPr>
          <w:rFonts w:ascii="Times New Roman" w:hAnsi="Times New Roman"/>
          <w:sz w:val="24"/>
          <w:szCs w:val="24"/>
          <w:lang w:val="kk-KZ"/>
        </w:rPr>
      </w:pPr>
      <w:r w:rsidRPr="00DF7A09">
        <w:rPr>
          <w:rFonts w:ascii="Times New Roman" w:hAnsi="Times New Roman"/>
          <w:sz w:val="24"/>
          <w:szCs w:val="24"/>
          <w:lang w:val="kk-KZ"/>
        </w:rPr>
        <w:t>Курс – 3</w:t>
      </w:r>
    </w:p>
    <w:p w:rsidR="005009AB" w:rsidRPr="00DF7A09" w:rsidRDefault="005009AB" w:rsidP="00DF7A09">
      <w:pPr>
        <w:spacing w:before="100" w:beforeAutospacing="1" w:after="100" w:afterAutospacing="1" w:line="240" w:lineRule="auto"/>
        <w:contextualSpacing/>
        <w:jc w:val="center"/>
        <w:rPr>
          <w:rFonts w:ascii="Times New Roman" w:hAnsi="Times New Roman"/>
          <w:sz w:val="24"/>
          <w:szCs w:val="24"/>
          <w:lang w:val="kk-KZ"/>
        </w:rPr>
      </w:pPr>
      <w:r w:rsidRPr="00DF7A09">
        <w:rPr>
          <w:rFonts w:ascii="Times New Roman" w:hAnsi="Times New Roman"/>
          <w:sz w:val="24"/>
          <w:szCs w:val="24"/>
        </w:rPr>
        <w:t xml:space="preserve">Семестр – </w:t>
      </w:r>
      <w:r w:rsidRPr="00DF7A09">
        <w:rPr>
          <w:rFonts w:ascii="Times New Roman" w:hAnsi="Times New Roman"/>
          <w:sz w:val="24"/>
          <w:szCs w:val="24"/>
          <w:lang w:val="kk-KZ"/>
        </w:rPr>
        <w:t>5</w:t>
      </w:r>
    </w:p>
    <w:p w:rsidR="005009AB" w:rsidRPr="00DF7A09" w:rsidRDefault="00296CD6" w:rsidP="00DF7A09">
      <w:pPr>
        <w:spacing w:before="100" w:beforeAutospacing="1" w:after="100" w:afterAutospacing="1" w:line="240" w:lineRule="auto"/>
        <w:contextualSpacing/>
        <w:jc w:val="center"/>
        <w:rPr>
          <w:rFonts w:ascii="Times New Roman" w:hAnsi="Times New Roman"/>
          <w:sz w:val="24"/>
          <w:szCs w:val="24"/>
          <w:lang w:val="kk-KZ"/>
        </w:rPr>
      </w:pPr>
      <w:r w:rsidRPr="00DF7A09">
        <w:rPr>
          <w:rFonts w:ascii="Times New Roman" w:hAnsi="Times New Roman"/>
          <w:sz w:val="24"/>
          <w:szCs w:val="24"/>
          <w:lang w:val="kk-KZ"/>
        </w:rPr>
        <w:t xml:space="preserve">Кредит саны </w:t>
      </w:r>
      <w:r w:rsidR="005009AB" w:rsidRPr="00DF7A09">
        <w:rPr>
          <w:rFonts w:ascii="Times New Roman" w:hAnsi="Times New Roman"/>
          <w:sz w:val="24"/>
          <w:szCs w:val="24"/>
          <w:lang w:val="kk-KZ"/>
        </w:rPr>
        <w:t>– 3 (</w:t>
      </w:r>
      <w:r w:rsidR="002E0E3D" w:rsidRPr="00DF7A09">
        <w:rPr>
          <w:rFonts w:ascii="Times New Roman" w:hAnsi="Times New Roman"/>
          <w:sz w:val="24"/>
          <w:szCs w:val="24"/>
          <w:lang w:val="kk-KZ"/>
        </w:rPr>
        <w:t>Лекция-</w:t>
      </w:r>
      <w:r w:rsidR="005009AB" w:rsidRPr="00DF7A09">
        <w:rPr>
          <w:rFonts w:ascii="Times New Roman" w:hAnsi="Times New Roman"/>
          <w:sz w:val="24"/>
          <w:szCs w:val="24"/>
          <w:lang w:val="kk-KZ"/>
        </w:rPr>
        <w:t>1</w:t>
      </w:r>
      <w:r w:rsidR="002E0E3D" w:rsidRPr="00DF7A09">
        <w:rPr>
          <w:rFonts w:ascii="Times New Roman" w:hAnsi="Times New Roman"/>
          <w:sz w:val="24"/>
          <w:szCs w:val="24"/>
          <w:lang w:val="kk-KZ"/>
        </w:rPr>
        <w:t>, Семинар-</w:t>
      </w:r>
      <w:r w:rsidR="005009AB" w:rsidRPr="00DF7A09">
        <w:rPr>
          <w:rFonts w:ascii="Times New Roman" w:hAnsi="Times New Roman"/>
          <w:sz w:val="24"/>
          <w:szCs w:val="24"/>
          <w:lang w:val="kk-KZ"/>
        </w:rPr>
        <w:t>2)</w:t>
      </w:r>
    </w:p>
    <w:p w:rsidR="0049150D" w:rsidRPr="00DF7A09" w:rsidRDefault="0049150D" w:rsidP="00DF7A09">
      <w:pPr>
        <w:spacing w:before="100" w:beforeAutospacing="1" w:after="100" w:afterAutospacing="1" w:line="240" w:lineRule="auto"/>
        <w:contextualSpacing/>
        <w:jc w:val="center"/>
        <w:rPr>
          <w:rFonts w:ascii="Times New Roman" w:hAnsi="Times New Roman"/>
          <w:b/>
          <w:sz w:val="24"/>
          <w:szCs w:val="24"/>
          <w:lang w:val="kk-KZ"/>
        </w:rPr>
      </w:pPr>
    </w:p>
    <w:p w:rsidR="00705F21" w:rsidRPr="00DF7A09" w:rsidRDefault="00705F21" w:rsidP="00DF7A09">
      <w:pPr>
        <w:spacing w:before="100" w:beforeAutospacing="1" w:after="100" w:afterAutospacing="1" w:line="240" w:lineRule="auto"/>
        <w:contextualSpacing/>
        <w:jc w:val="center"/>
        <w:rPr>
          <w:rFonts w:ascii="Times New Roman" w:hAnsi="Times New Roman"/>
          <w:b/>
          <w:sz w:val="24"/>
          <w:szCs w:val="24"/>
          <w:lang w:val="kk-KZ"/>
        </w:rPr>
      </w:pPr>
    </w:p>
    <w:p w:rsidR="00705F21" w:rsidRPr="00DF7A09" w:rsidRDefault="00705F21" w:rsidP="00DF7A09">
      <w:pPr>
        <w:spacing w:before="100" w:beforeAutospacing="1" w:after="100" w:afterAutospacing="1" w:line="240" w:lineRule="auto"/>
        <w:contextualSpacing/>
        <w:jc w:val="center"/>
        <w:rPr>
          <w:rFonts w:ascii="Times New Roman" w:hAnsi="Times New Roman"/>
          <w:b/>
          <w:sz w:val="24"/>
          <w:szCs w:val="24"/>
          <w:lang w:val="kk-KZ"/>
        </w:rPr>
      </w:pPr>
    </w:p>
    <w:p w:rsidR="00705F21" w:rsidRPr="00DF7A09" w:rsidRDefault="00705F21" w:rsidP="00DF7A09">
      <w:pPr>
        <w:spacing w:before="100" w:beforeAutospacing="1" w:after="100" w:afterAutospacing="1" w:line="240" w:lineRule="auto"/>
        <w:contextualSpacing/>
        <w:jc w:val="center"/>
        <w:rPr>
          <w:rFonts w:ascii="Times New Roman" w:hAnsi="Times New Roman"/>
          <w:b/>
          <w:sz w:val="24"/>
          <w:szCs w:val="24"/>
          <w:lang w:val="kk-KZ"/>
        </w:rPr>
      </w:pPr>
    </w:p>
    <w:p w:rsidR="00705F21" w:rsidRPr="00DF7A09" w:rsidRDefault="00705F21" w:rsidP="00DF7A09">
      <w:pPr>
        <w:spacing w:before="100" w:beforeAutospacing="1" w:after="100" w:afterAutospacing="1" w:line="240" w:lineRule="auto"/>
        <w:contextualSpacing/>
        <w:jc w:val="center"/>
        <w:rPr>
          <w:rFonts w:ascii="Times New Roman" w:hAnsi="Times New Roman"/>
          <w:b/>
          <w:sz w:val="24"/>
          <w:szCs w:val="24"/>
          <w:lang w:val="kk-KZ"/>
        </w:rPr>
      </w:pPr>
    </w:p>
    <w:p w:rsidR="00705F21" w:rsidRPr="00DF7A09" w:rsidRDefault="00705F21" w:rsidP="00DF7A09">
      <w:pPr>
        <w:spacing w:before="100" w:beforeAutospacing="1" w:after="100" w:afterAutospacing="1" w:line="240" w:lineRule="auto"/>
        <w:contextualSpacing/>
        <w:jc w:val="center"/>
        <w:rPr>
          <w:rFonts w:ascii="Times New Roman" w:hAnsi="Times New Roman"/>
          <w:b/>
          <w:sz w:val="24"/>
          <w:szCs w:val="24"/>
          <w:lang w:val="kk-KZ"/>
        </w:rPr>
      </w:pPr>
    </w:p>
    <w:p w:rsidR="00705F21" w:rsidRPr="00DF7A09" w:rsidRDefault="00705F21" w:rsidP="00DF7A09">
      <w:pPr>
        <w:spacing w:before="100" w:beforeAutospacing="1" w:after="100" w:afterAutospacing="1" w:line="240" w:lineRule="auto"/>
        <w:contextualSpacing/>
        <w:jc w:val="center"/>
        <w:rPr>
          <w:rFonts w:ascii="Times New Roman" w:hAnsi="Times New Roman"/>
          <w:b/>
          <w:sz w:val="24"/>
          <w:szCs w:val="24"/>
          <w:lang w:val="kk-KZ"/>
        </w:rPr>
      </w:pPr>
    </w:p>
    <w:p w:rsidR="00705F21" w:rsidRPr="00DF7A09" w:rsidRDefault="00705F21" w:rsidP="00DF7A09">
      <w:pPr>
        <w:spacing w:before="100" w:beforeAutospacing="1" w:after="100" w:afterAutospacing="1" w:line="240" w:lineRule="auto"/>
        <w:contextualSpacing/>
        <w:jc w:val="center"/>
        <w:rPr>
          <w:rFonts w:ascii="Times New Roman" w:hAnsi="Times New Roman"/>
          <w:b/>
          <w:sz w:val="24"/>
          <w:szCs w:val="24"/>
          <w:lang w:val="kk-KZ"/>
        </w:rPr>
      </w:pPr>
    </w:p>
    <w:p w:rsidR="00705F21" w:rsidRPr="00DF7A09" w:rsidRDefault="00705F21" w:rsidP="00DF7A09">
      <w:pPr>
        <w:spacing w:before="100" w:beforeAutospacing="1" w:after="100" w:afterAutospacing="1" w:line="240" w:lineRule="auto"/>
        <w:contextualSpacing/>
        <w:jc w:val="center"/>
        <w:rPr>
          <w:rFonts w:ascii="Times New Roman" w:hAnsi="Times New Roman"/>
          <w:b/>
          <w:sz w:val="24"/>
          <w:szCs w:val="24"/>
          <w:lang w:val="kk-KZ"/>
        </w:rPr>
      </w:pPr>
    </w:p>
    <w:p w:rsidR="00705F21" w:rsidRPr="00DF7A09" w:rsidRDefault="00705F21" w:rsidP="00DF7A09">
      <w:pPr>
        <w:spacing w:before="100" w:beforeAutospacing="1" w:after="100" w:afterAutospacing="1" w:line="240" w:lineRule="auto"/>
        <w:contextualSpacing/>
        <w:jc w:val="center"/>
        <w:rPr>
          <w:rFonts w:ascii="Times New Roman" w:hAnsi="Times New Roman"/>
          <w:b/>
          <w:sz w:val="24"/>
          <w:szCs w:val="24"/>
          <w:lang w:val="kk-KZ"/>
        </w:rPr>
      </w:pPr>
    </w:p>
    <w:p w:rsidR="00705F21" w:rsidRPr="00DF7A09" w:rsidRDefault="00705F21" w:rsidP="00DF7A09">
      <w:pPr>
        <w:spacing w:before="100" w:beforeAutospacing="1" w:after="100" w:afterAutospacing="1" w:line="240" w:lineRule="auto"/>
        <w:contextualSpacing/>
        <w:jc w:val="center"/>
        <w:rPr>
          <w:rFonts w:ascii="Times New Roman" w:hAnsi="Times New Roman"/>
          <w:b/>
          <w:sz w:val="24"/>
          <w:szCs w:val="24"/>
          <w:lang w:val="kk-KZ"/>
        </w:rPr>
      </w:pPr>
      <w:r w:rsidRPr="00DF7A09">
        <w:rPr>
          <w:rFonts w:ascii="Times New Roman" w:hAnsi="Times New Roman"/>
          <w:b/>
          <w:sz w:val="24"/>
          <w:szCs w:val="24"/>
          <w:lang w:val="kk-KZ"/>
        </w:rPr>
        <w:t>Алматы 2021 ж.</w:t>
      </w:r>
    </w:p>
    <w:p w:rsidR="0090120C" w:rsidRPr="00DF7A09" w:rsidRDefault="0090120C" w:rsidP="00DF7A09">
      <w:pPr>
        <w:spacing w:before="100" w:beforeAutospacing="1" w:after="100" w:afterAutospacing="1" w:line="240" w:lineRule="auto"/>
        <w:contextualSpacing/>
        <w:jc w:val="center"/>
        <w:rPr>
          <w:rFonts w:ascii="Times New Roman" w:hAnsi="Times New Roman"/>
          <w:b/>
          <w:sz w:val="24"/>
          <w:szCs w:val="24"/>
          <w:lang w:val="kk-KZ"/>
        </w:rPr>
      </w:pPr>
    </w:p>
    <w:p w:rsidR="001E2136" w:rsidRPr="00DF7A09" w:rsidRDefault="00455270" w:rsidP="00DF7A09">
      <w:pPr>
        <w:spacing w:before="100" w:beforeAutospacing="1" w:after="100" w:afterAutospacing="1" w:line="240" w:lineRule="auto"/>
        <w:contextualSpacing/>
        <w:rPr>
          <w:rFonts w:ascii="Times New Roman" w:hAnsi="Times New Roman"/>
          <w:sz w:val="24"/>
          <w:szCs w:val="24"/>
          <w:lang w:val="kk-KZ"/>
        </w:rPr>
      </w:pPr>
      <w:r w:rsidRPr="00DF7A09">
        <w:rPr>
          <w:rFonts w:ascii="Times New Roman" w:eastAsiaTheme="minorEastAsia" w:hAnsi="Times New Roman"/>
          <w:bCs/>
          <w:sz w:val="24"/>
          <w:szCs w:val="24"/>
          <w:lang w:val="kk-KZ" w:eastAsia="ru-RU"/>
        </w:rPr>
        <w:t xml:space="preserve">OMO3301; </w:t>
      </w:r>
      <w:r w:rsidR="001E2136" w:rsidRPr="00DF7A09">
        <w:rPr>
          <w:rFonts w:ascii="Times New Roman" w:eastAsiaTheme="minorEastAsia" w:hAnsi="Times New Roman"/>
          <w:bCs/>
          <w:sz w:val="24"/>
          <w:szCs w:val="24"/>
          <w:lang w:val="kk-KZ" w:eastAsia="ru-RU"/>
        </w:rPr>
        <w:t>«</w:t>
      </w:r>
      <w:r w:rsidR="0090120C" w:rsidRPr="00DF7A09">
        <w:rPr>
          <w:rFonts w:ascii="Times New Roman" w:hAnsi="Times New Roman"/>
          <w:sz w:val="24"/>
          <w:szCs w:val="24"/>
          <w:lang w:val="kk-KZ"/>
        </w:rPr>
        <w:t>Іскерлік қатынас принциптері</w:t>
      </w:r>
      <w:r w:rsidR="001E2136" w:rsidRPr="00DF7A09">
        <w:rPr>
          <w:rFonts w:ascii="Times New Roman" w:eastAsiaTheme="minorEastAsia" w:hAnsi="Times New Roman"/>
          <w:bCs/>
          <w:sz w:val="24"/>
          <w:szCs w:val="24"/>
          <w:lang w:val="kk-KZ" w:eastAsia="ru-RU"/>
        </w:rPr>
        <w:t>»</w:t>
      </w:r>
      <w:r w:rsidR="001E2136" w:rsidRPr="00DF7A09">
        <w:rPr>
          <w:rFonts w:ascii="Times New Roman" w:hAnsi="Times New Roman"/>
          <w:b/>
          <w:sz w:val="24"/>
          <w:szCs w:val="24"/>
          <w:lang w:val="kk-KZ"/>
        </w:rPr>
        <w:t xml:space="preserve"> </w:t>
      </w:r>
      <w:r w:rsidR="001E2136" w:rsidRPr="00DF7A09">
        <w:rPr>
          <w:rFonts w:ascii="Times New Roman" w:hAnsi="Times New Roman"/>
          <w:sz w:val="24"/>
          <w:szCs w:val="24"/>
          <w:lang w:val="kk-KZ"/>
        </w:rPr>
        <w:t xml:space="preserve">пәні  бойынша қорытынды емтихан </w:t>
      </w:r>
      <w:r w:rsidR="002303A5" w:rsidRPr="00DF7A09">
        <w:rPr>
          <w:rFonts w:ascii="Times New Roman" w:hAnsi="Times New Roman"/>
          <w:sz w:val="24"/>
          <w:szCs w:val="24"/>
          <w:lang w:val="kk-KZ"/>
        </w:rPr>
        <w:t>б</w:t>
      </w:r>
      <w:r w:rsidR="001E2136" w:rsidRPr="00DF7A09">
        <w:rPr>
          <w:rFonts w:ascii="Times New Roman" w:hAnsi="Times New Roman"/>
          <w:sz w:val="24"/>
          <w:szCs w:val="24"/>
          <w:lang w:val="kk-KZ"/>
        </w:rPr>
        <w:t>ағдарламасы</w:t>
      </w:r>
      <w:r w:rsidR="00B856F0" w:rsidRPr="00DF7A09">
        <w:rPr>
          <w:rFonts w:ascii="Times New Roman" w:hAnsi="Times New Roman"/>
          <w:sz w:val="24"/>
          <w:szCs w:val="24"/>
          <w:lang w:val="kk-KZ"/>
        </w:rPr>
        <w:t xml:space="preserve">н </w:t>
      </w:r>
      <w:r w:rsidR="001E2136" w:rsidRPr="00DF7A09">
        <w:rPr>
          <w:rFonts w:ascii="Times New Roman" w:hAnsi="Times New Roman"/>
          <w:sz w:val="24"/>
          <w:szCs w:val="24"/>
          <w:lang w:val="kk-KZ"/>
        </w:rPr>
        <w:t xml:space="preserve"> </w:t>
      </w:r>
      <w:r w:rsidR="001E2136" w:rsidRPr="00DF7A09">
        <w:rPr>
          <w:rFonts w:ascii="Times New Roman" w:eastAsiaTheme="minorEastAsia" w:hAnsi="Times New Roman"/>
          <w:bCs/>
          <w:sz w:val="24"/>
          <w:szCs w:val="24"/>
          <w:lang w:val="kk-KZ" w:eastAsia="ru-RU"/>
        </w:rPr>
        <w:t>Жұмыс оқу жоспары және  Білім беру</w:t>
      </w:r>
      <w:r w:rsidR="001E2136" w:rsidRPr="00DF7A09">
        <w:rPr>
          <w:rFonts w:ascii="Times New Roman" w:hAnsi="Times New Roman"/>
          <w:color w:val="FF0000"/>
          <w:sz w:val="24"/>
          <w:szCs w:val="24"/>
          <w:lang w:val="kk-KZ"/>
        </w:rPr>
        <w:t xml:space="preserve"> </w:t>
      </w:r>
      <w:r w:rsidR="001E2136" w:rsidRPr="00DF7A09">
        <w:rPr>
          <w:rFonts w:ascii="Times New Roman" w:hAnsi="Times New Roman"/>
          <w:color w:val="000000" w:themeColor="text1"/>
          <w:sz w:val="24"/>
          <w:szCs w:val="24"/>
          <w:lang w:val="kk-KZ"/>
        </w:rPr>
        <w:t>беру бағдарламасының пәндер каталогы негізінде</w:t>
      </w:r>
      <w:r w:rsidR="001E2136" w:rsidRPr="00DF7A09">
        <w:rPr>
          <w:rFonts w:ascii="Times New Roman" w:hAnsi="Times New Roman"/>
          <w:sz w:val="24"/>
          <w:szCs w:val="24"/>
          <w:lang w:val="kk-KZ"/>
        </w:rPr>
        <w:t xml:space="preserve"> құрастырған </w:t>
      </w:r>
      <w:r w:rsidR="007E410F" w:rsidRPr="00DF7A09">
        <w:rPr>
          <w:rFonts w:ascii="Times New Roman" w:hAnsi="Times New Roman"/>
          <w:sz w:val="24"/>
          <w:szCs w:val="24"/>
          <w:lang w:val="kk-KZ"/>
        </w:rPr>
        <w:t xml:space="preserve"> аға оқытушы, әлеуметтік ғылымдар магистрі</w:t>
      </w:r>
      <w:r w:rsidR="00B856F0" w:rsidRPr="00DF7A09">
        <w:rPr>
          <w:rFonts w:ascii="Times New Roman" w:hAnsi="Times New Roman"/>
          <w:sz w:val="24"/>
          <w:szCs w:val="24"/>
          <w:lang w:val="kk-KZ"/>
        </w:rPr>
        <w:t xml:space="preserve"> </w:t>
      </w:r>
      <w:r w:rsidR="007E410F" w:rsidRPr="00DF7A09">
        <w:rPr>
          <w:rFonts w:ascii="Times New Roman" w:hAnsi="Times New Roman"/>
          <w:sz w:val="24"/>
          <w:szCs w:val="24"/>
          <w:lang w:val="kk-KZ"/>
        </w:rPr>
        <w:t>Б.ТӘшірбаев</w:t>
      </w:r>
    </w:p>
    <w:p w:rsidR="001E2136" w:rsidRPr="00DF7A09" w:rsidRDefault="001E2136" w:rsidP="00DF7A09">
      <w:pPr>
        <w:spacing w:before="100" w:beforeAutospacing="1" w:after="100" w:afterAutospacing="1" w:line="240" w:lineRule="auto"/>
        <w:contextualSpacing/>
        <w:jc w:val="both"/>
        <w:rPr>
          <w:rFonts w:ascii="Times New Roman" w:hAnsi="Times New Roman"/>
          <w:sz w:val="24"/>
          <w:szCs w:val="24"/>
          <w:lang w:val="kk-KZ"/>
        </w:rPr>
      </w:pPr>
    </w:p>
    <w:p w:rsidR="001E2136" w:rsidRPr="00DF7A09" w:rsidRDefault="001E2136" w:rsidP="00DF7A09">
      <w:pPr>
        <w:pStyle w:val="a6"/>
        <w:spacing w:before="100" w:beforeAutospacing="1" w:after="100" w:afterAutospacing="1"/>
        <w:ind w:left="0"/>
        <w:contextualSpacing/>
        <w:rPr>
          <w:lang w:val="kk-KZ"/>
        </w:rPr>
      </w:pPr>
    </w:p>
    <w:p w:rsidR="001E2136" w:rsidRPr="00DF7A09" w:rsidRDefault="001E2136" w:rsidP="00DF7A09">
      <w:pPr>
        <w:pStyle w:val="a6"/>
        <w:spacing w:before="100" w:beforeAutospacing="1" w:after="100" w:afterAutospacing="1"/>
        <w:ind w:left="0"/>
        <w:contextualSpacing/>
        <w:rPr>
          <w:lang w:val="kk-KZ"/>
        </w:rPr>
      </w:pPr>
    </w:p>
    <w:p w:rsidR="001E2136" w:rsidRPr="00DF7A09" w:rsidRDefault="001E2136" w:rsidP="00DF7A09">
      <w:pPr>
        <w:pStyle w:val="a6"/>
        <w:spacing w:before="100" w:beforeAutospacing="1" w:after="100" w:afterAutospacing="1"/>
        <w:ind w:left="0"/>
        <w:contextualSpacing/>
        <w:rPr>
          <w:lang w:val="kk-KZ"/>
        </w:rPr>
      </w:pPr>
    </w:p>
    <w:p w:rsidR="005F1CB7" w:rsidRPr="00DF7A09" w:rsidRDefault="005F1CB7" w:rsidP="00DF7A09">
      <w:pPr>
        <w:spacing w:before="100" w:beforeAutospacing="1" w:after="100" w:afterAutospacing="1" w:line="240" w:lineRule="auto"/>
        <w:contextualSpacing/>
        <w:rPr>
          <w:rFonts w:ascii="Times New Roman" w:hAnsi="Times New Roman"/>
          <w:sz w:val="24"/>
          <w:szCs w:val="24"/>
          <w:lang w:val="kk-KZ"/>
        </w:rPr>
      </w:pPr>
      <w:r w:rsidRPr="00DF7A09">
        <w:rPr>
          <w:rFonts w:ascii="Times New Roman" w:hAnsi="Times New Roman"/>
          <w:sz w:val="24"/>
          <w:szCs w:val="24"/>
          <w:lang w:val="kk-KZ"/>
        </w:rPr>
        <w:t xml:space="preserve">                                   </w:t>
      </w:r>
    </w:p>
    <w:p w:rsidR="001E2136" w:rsidRPr="00DF7A09" w:rsidRDefault="001E2136" w:rsidP="00DF7A09">
      <w:pPr>
        <w:pStyle w:val="a6"/>
        <w:spacing w:before="100" w:beforeAutospacing="1" w:after="100" w:afterAutospacing="1"/>
        <w:ind w:left="0"/>
        <w:contextualSpacing/>
        <w:rPr>
          <w:lang w:val="kk-KZ"/>
        </w:rPr>
      </w:pPr>
    </w:p>
    <w:p w:rsidR="001E2136" w:rsidRPr="00DF7A09" w:rsidRDefault="001E2136" w:rsidP="00DF7A09">
      <w:pPr>
        <w:pStyle w:val="a6"/>
        <w:spacing w:before="100" w:beforeAutospacing="1" w:after="100" w:afterAutospacing="1"/>
        <w:ind w:left="0"/>
        <w:contextualSpacing/>
        <w:rPr>
          <w:lang w:val="kk-KZ"/>
        </w:rPr>
      </w:pPr>
    </w:p>
    <w:p w:rsidR="001E2136" w:rsidRPr="00DF7A09" w:rsidRDefault="001E2136" w:rsidP="00DF7A09">
      <w:pPr>
        <w:pStyle w:val="a6"/>
        <w:spacing w:before="100" w:beforeAutospacing="1" w:after="100" w:afterAutospacing="1"/>
        <w:ind w:left="0"/>
        <w:contextualSpacing/>
        <w:rPr>
          <w:lang w:val="kk-KZ"/>
        </w:rPr>
      </w:pPr>
    </w:p>
    <w:p w:rsidR="005F1CB7" w:rsidRPr="00DF7A09" w:rsidRDefault="005F1CB7" w:rsidP="00DF7A09">
      <w:pPr>
        <w:spacing w:before="100" w:beforeAutospacing="1" w:after="100" w:afterAutospacing="1" w:line="240" w:lineRule="auto"/>
        <w:contextualSpacing/>
        <w:rPr>
          <w:rFonts w:ascii="Times New Roman" w:eastAsiaTheme="minorEastAsia" w:hAnsi="Times New Roman"/>
          <w:sz w:val="24"/>
          <w:szCs w:val="24"/>
          <w:lang w:val="kk-KZ" w:eastAsia="ru-RU"/>
        </w:rPr>
      </w:pPr>
      <w:r w:rsidRPr="00DF7A09">
        <w:rPr>
          <w:rFonts w:ascii="Times New Roman" w:hAnsi="Times New Roman"/>
          <w:sz w:val="24"/>
          <w:szCs w:val="24"/>
          <w:lang w:val="kk-KZ"/>
        </w:rPr>
        <w:lastRenderedPageBreak/>
        <w:t xml:space="preserve">ЮНЕСКО, халықаралық журналистика және қоғамдық медиа </w:t>
      </w:r>
    </w:p>
    <w:p w:rsidR="001E2136" w:rsidRPr="00DF7A09" w:rsidRDefault="005F1CB7" w:rsidP="00DF7A09">
      <w:pPr>
        <w:pStyle w:val="a6"/>
        <w:spacing w:before="100" w:beforeAutospacing="1" w:after="100" w:afterAutospacing="1"/>
        <w:ind w:left="0"/>
        <w:contextualSpacing/>
        <w:rPr>
          <w:lang w:val="kk-KZ"/>
        </w:rPr>
      </w:pPr>
      <w:r w:rsidRPr="00DF7A09">
        <w:rPr>
          <w:lang w:val="kk-KZ"/>
        </w:rPr>
        <w:t>к</w:t>
      </w:r>
      <w:r w:rsidR="001E2136" w:rsidRPr="00DF7A09">
        <w:rPr>
          <w:lang w:val="kk-KZ"/>
        </w:rPr>
        <w:t>афедра</w:t>
      </w:r>
      <w:r w:rsidRPr="00DF7A09">
        <w:rPr>
          <w:lang w:val="kk-KZ"/>
        </w:rPr>
        <w:t xml:space="preserve">сының </w:t>
      </w:r>
      <w:r w:rsidR="001E2136" w:rsidRPr="00DF7A09">
        <w:rPr>
          <w:lang w:val="kk-KZ"/>
        </w:rPr>
        <w:t xml:space="preserve"> мәжілісінде қарастырылды және  </w:t>
      </w:r>
      <w:r w:rsidRPr="00DF7A09">
        <w:rPr>
          <w:lang w:val="kk-KZ"/>
        </w:rPr>
        <w:t>мақұлданды</w:t>
      </w:r>
      <w:r w:rsidR="001E2136" w:rsidRPr="00DF7A09">
        <w:rPr>
          <w:lang w:val="kk-KZ"/>
        </w:rPr>
        <w:t xml:space="preserve">  </w:t>
      </w:r>
    </w:p>
    <w:p w:rsidR="001E2136" w:rsidRPr="00DF7A09" w:rsidRDefault="001E2136" w:rsidP="00DF7A09">
      <w:pPr>
        <w:spacing w:before="100" w:beforeAutospacing="1" w:after="100" w:afterAutospacing="1" w:line="240" w:lineRule="auto"/>
        <w:contextualSpacing/>
        <w:jc w:val="both"/>
        <w:rPr>
          <w:rFonts w:ascii="Times New Roman" w:hAnsi="Times New Roman"/>
          <w:sz w:val="24"/>
          <w:szCs w:val="24"/>
          <w:lang w:val="kk-KZ"/>
        </w:rPr>
      </w:pPr>
      <w:r w:rsidRPr="00DF7A09">
        <w:rPr>
          <w:rFonts w:ascii="Times New Roman" w:hAnsi="Times New Roman"/>
          <w:sz w:val="24"/>
          <w:szCs w:val="24"/>
          <w:lang w:val="kk-KZ"/>
        </w:rPr>
        <w:t>«__</w:t>
      </w:r>
      <w:r w:rsidR="005F1CB7" w:rsidRPr="00DF7A09">
        <w:rPr>
          <w:rFonts w:ascii="Times New Roman" w:hAnsi="Times New Roman"/>
          <w:sz w:val="24"/>
          <w:szCs w:val="24"/>
          <w:lang w:val="kk-KZ"/>
        </w:rPr>
        <w:t>01</w:t>
      </w:r>
      <w:r w:rsidRPr="00DF7A09">
        <w:rPr>
          <w:rFonts w:ascii="Times New Roman" w:hAnsi="Times New Roman"/>
          <w:sz w:val="24"/>
          <w:szCs w:val="24"/>
          <w:lang w:val="kk-KZ"/>
        </w:rPr>
        <w:t>_ »  ______</w:t>
      </w:r>
      <w:r w:rsidR="005F1CB7" w:rsidRPr="00DF7A09">
        <w:rPr>
          <w:rFonts w:ascii="Times New Roman" w:hAnsi="Times New Roman"/>
          <w:sz w:val="24"/>
          <w:szCs w:val="24"/>
          <w:lang w:val="kk-KZ"/>
        </w:rPr>
        <w:t>09</w:t>
      </w:r>
      <w:r w:rsidR="002E0E3D" w:rsidRPr="00DF7A09">
        <w:rPr>
          <w:rFonts w:ascii="Times New Roman" w:hAnsi="Times New Roman"/>
          <w:sz w:val="24"/>
          <w:szCs w:val="24"/>
          <w:lang w:val="kk-KZ"/>
        </w:rPr>
        <w:t>________  20</w:t>
      </w:r>
      <w:r w:rsidR="005F1CB7" w:rsidRPr="00DF7A09">
        <w:rPr>
          <w:rFonts w:ascii="Times New Roman" w:hAnsi="Times New Roman"/>
          <w:sz w:val="24"/>
          <w:szCs w:val="24"/>
          <w:lang w:val="kk-KZ"/>
        </w:rPr>
        <w:t>21</w:t>
      </w:r>
      <w:r w:rsidRPr="00DF7A09">
        <w:rPr>
          <w:rFonts w:ascii="Times New Roman" w:hAnsi="Times New Roman"/>
          <w:sz w:val="24"/>
          <w:szCs w:val="24"/>
          <w:lang w:val="kk-KZ"/>
        </w:rPr>
        <w:t>___ ж., № _</w:t>
      </w:r>
      <w:r w:rsidR="005F1CB7" w:rsidRPr="00DF7A09">
        <w:rPr>
          <w:rFonts w:ascii="Times New Roman" w:hAnsi="Times New Roman"/>
          <w:sz w:val="24"/>
          <w:szCs w:val="24"/>
          <w:lang w:val="kk-KZ"/>
        </w:rPr>
        <w:t>1</w:t>
      </w:r>
      <w:r w:rsidRPr="00DF7A09">
        <w:rPr>
          <w:rFonts w:ascii="Times New Roman" w:hAnsi="Times New Roman"/>
          <w:sz w:val="24"/>
          <w:szCs w:val="24"/>
          <w:lang w:val="kk-KZ"/>
        </w:rPr>
        <w:t xml:space="preserve">___ хаттама </w:t>
      </w:r>
    </w:p>
    <w:p w:rsidR="001E2136" w:rsidRPr="00DF7A09" w:rsidRDefault="001E2136" w:rsidP="00DF7A09">
      <w:pPr>
        <w:spacing w:before="100" w:beforeAutospacing="1" w:after="100" w:afterAutospacing="1" w:line="240" w:lineRule="auto"/>
        <w:contextualSpacing/>
        <w:jc w:val="both"/>
        <w:rPr>
          <w:rFonts w:ascii="Times New Roman" w:hAnsi="Times New Roman"/>
          <w:sz w:val="24"/>
          <w:szCs w:val="24"/>
          <w:lang w:val="kk-KZ"/>
        </w:rPr>
      </w:pPr>
    </w:p>
    <w:p w:rsidR="001E2136" w:rsidRPr="00DF7A09" w:rsidRDefault="001E2136" w:rsidP="00DF7A09">
      <w:pPr>
        <w:spacing w:before="100" w:beforeAutospacing="1" w:after="100" w:afterAutospacing="1" w:line="240" w:lineRule="auto"/>
        <w:contextualSpacing/>
        <w:jc w:val="both"/>
        <w:rPr>
          <w:rFonts w:ascii="Times New Roman" w:hAnsi="Times New Roman"/>
          <w:sz w:val="24"/>
          <w:szCs w:val="24"/>
          <w:lang w:val="kk-KZ"/>
        </w:rPr>
      </w:pPr>
      <w:r w:rsidRPr="00DF7A09">
        <w:rPr>
          <w:rFonts w:ascii="Times New Roman" w:hAnsi="Times New Roman"/>
          <w:sz w:val="24"/>
          <w:szCs w:val="24"/>
          <w:lang w:val="kk-KZ"/>
        </w:rPr>
        <w:t xml:space="preserve">Кафедра меңгерушісі     _________________     </w:t>
      </w:r>
      <w:r w:rsidR="005F1CB7" w:rsidRPr="00DF7A09">
        <w:rPr>
          <w:rFonts w:ascii="Times New Roman" w:hAnsi="Times New Roman"/>
          <w:sz w:val="24"/>
          <w:szCs w:val="24"/>
          <w:lang w:val="kk-KZ"/>
        </w:rPr>
        <w:t>Н.Т.Шыңғысова</w:t>
      </w:r>
    </w:p>
    <w:p w:rsidR="001E2136" w:rsidRPr="00DF7A09" w:rsidRDefault="001E2136" w:rsidP="00DF7A09">
      <w:pPr>
        <w:spacing w:before="100" w:beforeAutospacing="1" w:after="100" w:afterAutospacing="1" w:line="240" w:lineRule="auto"/>
        <w:contextualSpacing/>
        <w:jc w:val="both"/>
        <w:rPr>
          <w:rFonts w:ascii="Times New Roman" w:hAnsi="Times New Roman"/>
          <w:sz w:val="24"/>
          <w:szCs w:val="24"/>
          <w:lang w:val="kk-KZ"/>
        </w:rPr>
      </w:pPr>
      <w:r w:rsidRPr="00DF7A09">
        <w:rPr>
          <w:rFonts w:ascii="Times New Roman" w:hAnsi="Times New Roman"/>
          <w:sz w:val="24"/>
          <w:szCs w:val="24"/>
          <w:lang w:val="kk-KZ"/>
        </w:rPr>
        <w:t xml:space="preserve">                                                  </w:t>
      </w:r>
    </w:p>
    <w:p w:rsidR="00705F21" w:rsidRPr="00DF7A09" w:rsidRDefault="00705F21" w:rsidP="00DF7A09">
      <w:pPr>
        <w:spacing w:before="100" w:beforeAutospacing="1" w:after="100" w:afterAutospacing="1" w:line="240" w:lineRule="auto"/>
        <w:contextualSpacing/>
        <w:jc w:val="center"/>
        <w:rPr>
          <w:rFonts w:ascii="Times New Roman" w:hAnsi="Times New Roman"/>
          <w:b/>
          <w:sz w:val="24"/>
          <w:szCs w:val="24"/>
          <w:lang w:val="kk-KZ"/>
        </w:rPr>
      </w:pPr>
    </w:p>
    <w:p w:rsidR="001346CE" w:rsidRPr="00DF7A09" w:rsidRDefault="001346CE" w:rsidP="00DF7A09">
      <w:pPr>
        <w:spacing w:before="100" w:beforeAutospacing="1" w:after="100" w:afterAutospacing="1" w:line="240" w:lineRule="auto"/>
        <w:contextualSpacing/>
        <w:jc w:val="center"/>
        <w:rPr>
          <w:rFonts w:ascii="Times New Roman" w:hAnsi="Times New Roman"/>
          <w:b/>
          <w:sz w:val="24"/>
          <w:szCs w:val="24"/>
          <w:lang w:val="kk-KZ"/>
        </w:rPr>
      </w:pPr>
    </w:p>
    <w:p w:rsidR="001346CE" w:rsidRPr="00DF7A09" w:rsidRDefault="001346CE" w:rsidP="00DF7A09">
      <w:pPr>
        <w:spacing w:before="100" w:beforeAutospacing="1" w:after="100" w:afterAutospacing="1" w:line="240" w:lineRule="auto"/>
        <w:contextualSpacing/>
        <w:jc w:val="center"/>
        <w:rPr>
          <w:rFonts w:ascii="Times New Roman" w:hAnsi="Times New Roman"/>
          <w:b/>
          <w:sz w:val="24"/>
          <w:szCs w:val="24"/>
          <w:lang w:val="kk-KZ"/>
        </w:rPr>
      </w:pPr>
    </w:p>
    <w:p w:rsidR="001346CE" w:rsidRPr="00DF7A09" w:rsidRDefault="001346CE" w:rsidP="00DF7A09">
      <w:pPr>
        <w:spacing w:before="100" w:beforeAutospacing="1" w:after="100" w:afterAutospacing="1" w:line="240" w:lineRule="auto"/>
        <w:contextualSpacing/>
        <w:jc w:val="center"/>
        <w:rPr>
          <w:rFonts w:ascii="Times New Roman" w:hAnsi="Times New Roman"/>
          <w:b/>
          <w:sz w:val="24"/>
          <w:szCs w:val="24"/>
          <w:lang w:val="kk-KZ"/>
        </w:rPr>
      </w:pPr>
    </w:p>
    <w:p w:rsidR="001346CE" w:rsidRPr="00DF7A09" w:rsidRDefault="001346CE" w:rsidP="00DF7A09">
      <w:pPr>
        <w:spacing w:before="100" w:beforeAutospacing="1" w:after="100" w:afterAutospacing="1" w:line="240" w:lineRule="auto"/>
        <w:contextualSpacing/>
        <w:jc w:val="center"/>
        <w:rPr>
          <w:rFonts w:ascii="Times New Roman" w:hAnsi="Times New Roman"/>
          <w:b/>
          <w:sz w:val="24"/>
          <w:szCs w:val="24"/>
          <w:lang w:val="kk-KZ"/>
        </w:rPr>
      </w:pPr>
    </w:p>
    <w:p w:rsidR="001346CE" w:rsidRPr="00DF7A09" w:rsidRDefault="001346CE" w:rsidP="00DF7A09">
      <w:pPr>
        <w:spacing w:before="100" w:beforeAutospacing="1" w:after="100" w:afterAutospacing="1" w:line="240" w:lineRule="auto"/>
        <w:contextualSpacing/>
        <w:jc w:val="center"/>
        <w:rPr>
          <w:rFonts w:ascii="Times New Roman" w:hAnsi="Times New Roman"/>
          <w:b/>
          <w:sz w:val="24"/>
          <w:szCs w:val="24"/>
          <w:lang w:val="kk-KZ"/>
        </w:rPr>
      </w:pPr>
    </w:p>
    <w:p w:rsidR="001346CE" w:rsidRPr="00DF7A09" w:rsidRDefault="001346CE" w:rsidP="00DF7A09">
      <w:pPr>
        <w:spacing w:before="100" w:beforeAutospacing="1" w:after="100" w:afterAutospacing="1" w:line="240" w:lineRule="auto"/>
        <w:contextualSpacing/>
        <w:jc w:val="center"/>
        <w:rPr>
          <w:rFonts w:ascii="Times New Roman" w:hAnsi="Times New Roman"/>
          <w:b/>
          <w:sz w:val="24"/>
          <w:szCs w:val="24"/>
          <w:lang w:val="kk-KZ"/>
        </w:rPr>
      </w:pPr>
    </w:p>
    <w:p w:rsidR="001346CE" w:rsidRPr="00DF7A09" w:rsidRDefault="001346CE" w:rsidP="00DF7A09">
      <w:pPr>
        <w:spacing w:before="100" w:beforeAutospacing="1" w:after="100" w:afterAutospacing="1" w:line="240" w:lineRule="auto"/>
        <w:contextualSpacing/>
        <w:jc w:val="center"/>
        <w:rPr>
          <w:rFonts w:ascii="Times New Roman" w:hAnsi="Times New Roman"/>
          <w:b/>
          <w:sz w:val="24"/>
          <w:szCs w:val="24"/>
          <w:lang w:val="kk-KZ"/>
        </w:rPr>
      </w:pPr>
    </w:p>
    <w:p w:rsidR="001346CE" w:rsidRPr="00DF7A09" w:rsidRDefault="001346CE" w:rsidP="00DF7A09">
      <w:pPr>
        <w:spacing w:before="100" w:beforeAutospacing="1" w:after="100" w:afterAutospacing="1" w:line="240" w:lineRule="auto"/>
        <w:contextualSpacing/>
        <w:jc w:val="center"/>
        <w:rPr>
          <w:rFonts w:ascii="Times New Roman" w:hAnsi="Times New Roman"/>
          <w:b/>
          <w:sz w:val="24"/>
          <w:szCs w:val="24"/>
          <w:lang w:val="kk-KZ"/>
        </w:rPr>
      </w:pPr>
    </w:p>
    <w:p w:rsidR="001346CE" w:rsidRPr="00DF7A09" w:rsidRDefault="001346CE" w:rsidP="00DF7A09">
      <w:pPr>
        <w:spacing w:before="100" w:beforeAutospacing="1" w:after="100" w:afterAutospacing="1" w:line="240" w:lineRule="auto"/>
        <w:contextualSpacing/>
        <w:jc w:val="center"/>
        <w:rPr>
          <w:rFonts w:ascii="Times New Roman" w:hAnsi="Times New Roman"/>
          <w:b/>
          <w:sz w:val="24"/>
          <w:szCs w:val="24"/>
          <w:lang w:val="kk-KZ"/>
        </w:rPr>
      </w:pPr>
      <w:r w:rsidRPr="00DF7A09">
        <w:rPr>
          <w:rFonts w:ascii="Times New Roman" w:hAnsi="Times New Roman"/>
          <w:b/>
          <w:sz w:val="24"/>
          <w:szCs w:val="24"/>
          <w:lang w:val="kk-KZ"/>
        </w:rPr>
        <w:t>Кіріспе</w:t>
      </w:r>
    </w:p>
    <w:p w:rsidR="00604C87" w:rsidRPr="00DF7A09" w:rsidRDefault="00604C87" w:rsidP="00DF7A09">
      <w:pPr>
        <w:spacing w:before="100" w:beforeAutospacing="1" w:after="100" w:afterAutospacing="1" w:line="240" w:lineRule="auto"/>
        <w:contextualSpacing/>
        <w:jc w:val="center"/>
        <w:rPr>
          <w:rFonts w:ascii="Times New Roman" w:hAnsi="Times New Roman"/>
          <w:b/>
          <w:sz w:val="24"/>
          <w:szCs w:val="24"/>
          <w:lang w:val="kk-KZ"/>
        </w:rPr>
      </w:pPr>
    </w:p>
    <w:p w:rsidR="000030FD" w:rsidRPr="00DF7A09" w:rsidRDefault="001346CE" w:rsidP="00DF7A09">
      <w:pPr>
        <w:spacing w:before="100" w:beforeAutospacing="1" w:after="100" w:afterAutospacing="1" w:line="240" w:lineRule="auto"/>
        <w:ind w:firstLine="708"/>
        <w:contextualSpacing/>
        <w:jc w:val="both"/>
        <w:rPr>
          <w:rFonts w:ascii="Times New Roman" w:hAnsi="Times New Roman"/>
          <w:sz w:val="24"/>
          <w:szCs w:val="24"/>
          <w:lang w:val="kk-KZ"/>
        </w:rPr>
      </w:pPr>
      <w:r w:rsidRPr="00DF7A09">
        <w:rPr>
          <w:rFonts w:ascii="Times New Roman" w:eastAsiaTheme="minorEastAsia" w:hAnsi="Times New Roman"/>
          <w:bCs/>
          <w:sz w:val="24"/>
          <w:szCs w:val="24"/>
          <w:lang w:val="kk-KZ" w:eastAsia="ru-RU"/>
        </w:rPr>
        <w:t>«</w:t>
      </w:r>
      <w:r w:rsidR="0090120C" w:rsidRPr="00DF7A09">
        <w:rPr>
          <w:rFonts w:ascii="Times New Roman" w:hAnsi="Times New Roman"/>
          <w:sz w:val="24"/>
          <w:szCs w:val="24"/>
          <w:lang w:val="kk-KZ"/>
        </w:rPr>
        <w:t>Іскерлік қатынас принциптері</w:t>
      </w:r>
      <w:r w:rsidRPr="00DF7A09">
        <w:rPr>
          <w:rFonts w:ascii="Times New Roman" w:eastAsiaTheme="minorEastAsia" w:hAnsi="Times New Roman"/>
          <w:bCs/>
          <w:sz w:val="24"/>
          <w:szCs w:val="24"/>
          <w:lang w:val="kk-KZ" w:eastAsia="ru-RU"/>
        </w:rPr>
        <w:t>»</w:t>
      </w:r>
      <w:r w:rsidRPr="00DF7A09">
        <w:rPr>
          <w:rFonts w:ascii="Times New Roman" w:hAnsi="Times New Roman"/>
          <w:sz w:val="24"/>
          <w:szCs w:val="24"/>
          <w:lang w:val="kk-KZ"/>
        </w:rPr>
        <w:t xml:space="preserve"> </w:t>
      </w:r>
      <w:r w:rsidR="002E0E3D" w:rsidRPr="00DF7A09">
        <w:rPr>
          <w:rFonts w:ascii="Times New Roman" w:hAnsi="Times New Roman"/>
          <w:sz w:val="24"/>
          <w:szCs w:val="24"/>
          <w:lang w:val="kk-KZ"/>
        </w:rPr>
        <w:t xml:space="preserve">– </w:t>
      </w:r>
      <w:r w:rsidRPr="00DF7A09">
        <w:rPr>
          <w:rFonts w:ascii="Times New Roman" w:hAnsi="Times New Roman"/>
          <w:sz w:val="24"/>
          <w:szCs w:val="24"/>
          <w:lang w:val="kk-KZ"/>
        </w:rPr>
        <w:t>міндетті пәндер циклінің пәні болып табылады.</w:t>
      </w:r>
      <w:r w:rsidR="006C77F4" w:rsidRPr="00DF7A09">
        <w:rPr>
          <w:rFonts w:ascii="Times New Roman" w:hAnsi="Times New Roman"/>
          <w:sz w:val="24"/>
          <w:szCs w:val="24"/>
          <w:lang w:val="kk-KZ"/>
        </w:rPr>
        <w:t xml:space="preserve"> </w:t>
      </w:r>
      <w:r w:rsidR="006C77F4" w:rsidRPr="00DF7A09">
        <w:rPr>
          <w:rFonts w:ascii="Times New Roman" w:eastAsia="Times New Roman" w:hAnsi="Times New Roman"/>
          <w:sz w:val="24"/>
          <w:szCs w:val="24"/>
          <w:lang w:val="kk-KZ" w:eastAsia="ru-RU"/>
        </w:rPr>
        <w:t xml:space="preserve">Курс  </w:t>
      </w:r>
      <w:r w:rsidR="000B1F4E" w:rsidRPr="00DF7A09">
        <w:rPr>
          <w:rFonts w:ascii="Times New Roman" w:eastAsia="Times New Roman" w:hAnsi="Times New Roman"/>
          <w:sz w:val="24"/>
          <w:szCs w:val="24"/>
          <w:lang w:val="kk-KZ" w:eastAsia="ru-RU"/>
        </w:rPr>
        <w:t xml:space="preserve">қоғаммен байланыс мамандығының </w:t>
      </w:r>
      <w:r w:rsidR="006C77F4" w:rsidRPr="00DF7A09">
        <w:rPr>
          <w:rFonts w:ascii="Times New Roman" w:eastAsia="Times New Roman" w:hAnsi="Times New Roman"/>
          <w:sz w:val="24"/>
          <w:szCs w:val="24"/>
          <w:lang w:val="kk-KZ" w:eastAsia="ru-RU"/>
        </w:rPr>
        <w:t>теориялық негіздерін,</w:t>
      </w:r>
      <w:r w:rsidR="000B1F4E" w:rsidRPr="00DF7A09">
        <w:rPr>
          <w:rFonts w:ascii="Times New Roman" w:eastAsia="Times New Roman" w:hAnsi="Times New Roman"/>
          <w:sz w:val="24"/>
          <w:szCs w:val="24"/>
          <w:lang w:val="kk-KZ" w:eastAsia="ru-RU"/>
        </w:rPr>
        <w:t xml:space="preserve"> </w:t>
      </w:r>
      <w:r w:rsidR="000030FD" w:rsidRPr="00DF7A09">
        <w:rPr>
          <w:rFonts w:ascii="Times New Roman" w:hAnsi="Times New Roman"/>
          <w:sz w:val="24"/>
          <w:szCs w:val="24"/>
          <w:lang w:val="kk-KZ"/>
        </w:rPr>
        <w:t>с</w:t>
      </w:r>
      <w:r w:rsidR="000B1F4E" w:rsidRPr="00DF7A09">
        <w:rPr>
          <w:rFonts w:ascii="Times New Roman" w:hAnsi="Times New Roman"/>
          <w:sz w:val="24"/>
          <w:szCs w:val="24"/>
          <w:lang w:val="kk-KZ"/>
        </w:rPr>
        <w:t>туденттерге б</w:t>
      </w:r>
      <w:r w:rsidR="000B1F4E" w:rsidRPr="00DF7A09">
        <w:rPr>
          <w:rFonts w:ascii="Times New Roman" w:hAnsi="Times New Roman"/>
          <w:color w:val="000000"/>
          <w:sz w:val="24"/>
          <w:szCs w:val="24"/>
          <w:lang w:val="kk-KZ"/>
        </w:rPr>
        <w:t>үгінгі</w:t>
      </w:r>
      <w:r w:rsidR="000B1F4E" w:rsidRPr="00DF7A09">
        <w:rPr>
          <w:rFonts w:ascii="Times New Roman" w:hAnsi="Times New Roman"/>
          <w:sz w:val="24"/>
          <w:szCs w:val="24"/>
          <w:lang w:val="kk-KZ"/>
        </w:rPr>
        <w:t xml:space="preserve"> қоғам мен нарықтық экономикадағы қоғаммен байланыстың (PR)  рөлі, PR-дың мамандық ретінде қалыптасуы мен дамуының маңызды кезеңдері</w:t>
      </w:r>
      <w:r w:rsidR="000030FD" w:rsidRPr="00DF7A09">
        <w:rPr>
          <w:rFonts w:ascii="Times New Roman" w:hAnsi="Times New Roman"/>
          <w:sz w:val="24"/>
          <w:szCs w:val="24"/>
          <w:lang w:val="kk-KZ"/>
        </w:rPr>
        <w:t>н</w:t>
      </w:r>
      <w:r w:rsidR="000B1F4E" w:rsidRPr="00DF7A09">
        <w:rPr>
          <w:rFonts w:ascii="Times New Roman" w:hAnsi="Times New Roman"/>
          <w:sz w:val="24"/>
          <w:szCs w:val="24"/>
          <w:lang w:val="kk-KZ"/>
        </w:rPr>
        <w:t>, бизнестің салалары, оның функциялары,  әдістері және қызметтің негізгі бағыттары жайлы  ба</w:t>
      </w:r>
      <w:r w:rsidR="00370035" w:rsidRPr="00DF7A09">
        <w:rPr>
          <w:rFonts w:ascii="Times New Roman" w:hAnsi="Times New Roman"/>
          <w:sz w:val="24"/>
          <w:szCs w:val="24"/>
          <w:lang w:val="kk-KZ"/>
        </w:rPr>
        <w:t>залық білім беруді қарастырады. С</w:t>
      </w:r>
      <w:r w:rsidR="000030FD" w:rsidRPr="00DF7A09">
        <w:rPr>
          <w:rFonts w:ascii="Times New Roman" w:hAnsi="Times New Roman"/>
          <w:sz w:val="24"/>
          <w:szCs w:val="24"/>
          <w:lang w:val="kk-KZ"/>
        </w:rPr>
        <w:t>туденттерге ішкі пиардың теориясы мен практикасын қолдана отырып, нарықтық қатынастар заңына сәйкес</w:t>
      </w:r>
      <w:r w:rsidR="00370035" w:rsidRPr="00DF7A09">
        <w:rPr>
          <w:rFonts w:ascii="Times New Roman" w:hAnsi="Times New Roman"/>
          <w:sz w:val="24"/>
          <w:szCs w:val="24"/>
          <w:lang w:val="kk-KZ"/>
        </w:rPr>
        <w:t xml:space="preserve"> ережелерді таныстырады</w:t>
      </w:r>
      <w:r w:rsidR="000030FD" w:rsidRPr="00DF7A09">
        <w:rPr>
          <w:rFonts w:ascii="Times New Roman" w:hAnsi="Times New Roman"/>
          <w:sz w:val="24"/>
          <w:szCs w:val="24"/>
          <w:lang w:val="kk-KZ"/>
        </w:rPr>
        <w:t>.</w:t>
      </w:r>
    </w:p>
    <w:p w:rsidR="009F45B7" w:rsidRPr="00DF7A09" w:rsidRDefault="009F45B7" w:rsidP="00DF7A09">
      <w:pPr>
        <w:spacing w:before="100" w:beforeAutospacing="1" w:after="100" w:afterAutospacing="1" w:line="240" w:lineRule="auto"/>
        <w:contextualSpacing/>
        <w:jc w:val="both"/>
        <w:rPr>
          <w:rFonts w:ascii="Times New Roman" w:hAnsi="Times New Roman"/>
          <w:b/>
          <w:bCs/>
          <w:sz w:val="24"/>
          <w:szCs w:val="24"/>
          <w:lang w:val="kk-KZ"/>
        </w:rPr>
      </w:pPr>
    </w:p>
    <w:p w:rsidR="009F45B7" w:rsidRPr="00DF7A09" w:rsidRDefault="009F45B7" w:rsidP="00DF7A09">
      <w:pPr>
        <w:spacing w:before="100" w:beforeAutospacing="1" w:after="100" w:afterAutospacing="1" w:line="240" w:lineRule="auto"/>
        <w:contextualSpacing/>
        <w:jc w:val="both"/>
        <w:rPr>
          <w:rFonts w:ascii="Times New Roman" w:hAnsi="Times New Roman"/>
          <w:bCs/>
          <w:sz w:val="24"/>
          <w:szCs w:val="24"/>
          <w:lang w:val="kk-KZ"/>
        </w:rPr>
      </w:pPr>
      <w:r w:rsidRPr="00DF7A09">
        <w:rPr>
          <w:rFonts w:ascii="Times New Roman" w:hAnsi="Times New Roman"/>
          <w:b/>
          <w:bCs/>
          <w:sz w:val="24"/>
          <w:szCs w:val="24"/>
          <w:lang w:val="kk-KZ"/>
        </w:rPr>
        <w:t xml:space="preserve">Емтиханның мақсаты </w:t>
      </w:r>
      <w:r w:rsidRPr="00DF7A09">
        <w:rPr>
          <w:rFonts w:ascii="Times New Roman" w:hAnsi="Times New Roman"/>
          <w:bCs/>
          <w:sz w:val="24"/>
          <w:szCs w:val="24"/>
          <w:lang w:val="kk-KZ"/>
        </w:rPr>
        <w:t>– оқытылатын пән бойынша қол жеткізілген нәтижелерді бағалау.</w:t>
      </w:r>
    </w:p>
    <w:p w:rsidR="009F45B7" w:rsidRPr="00DF7A09" w:rsidRDefault="009F45B7" w:rsidP="00DF7A09">
      <w:pPr>
        <w:spacing w:before="100" w:beforeAutospacing="1" w:after="100" w:afterAutospacing="1" w:line="240" w:lineRule="auto"/>
        <w:contextualSpacing/>
        <w:jc w:val="both"/>
        <w:rPr>
          <w:rFonts w:ascii="Times New Roman" w:hAnsi="Times New Roman"/>
          <w:sz w:val="24"/>
          <w:szCs w:val="24"/>
          <w:lang w:val="kk-KZ"/>
        </w:rPr>
      </w:pPr>
      <w:r w:rsidRPr="00DF7A09">
        <w:rPr>
          <w:rFonts w:ascii="Times New Roman" w:hAnsi="Times New Roman"/>
          <w:sz w:val="24"/>
          <w:szCs w:val="24"/>
          <w:lang w:val="kk-KZ"/>
        </w:rPr>
        <w:tab/>
      </w:r>
    </w:p>
    <w:p w:rsidR="009F45B7" w:rsidRPr="00DF7A09" w:rsidRDefault="009F45B7" w:rsidP="00DF7A09">
      <w:pPr>
        <w:spacing w:before="100" w:beforeAutospacing="1" w:after="100" w:afterAutospacing="1" w:line="240" w:lineRule="auto"/>
        <w:contextualSpacing/>
        <w:jc w:val="center"/>
        <w:rPr>
          <w:rFonts w:ascii="Times New Roman" w:hAnsi="Times New Roman"/>
          <w:b/>
          <w:sz w:val="24"/>
          <w:szCs w:val="24"/>
          <w:lang w:val="kk-KZ"/>
        </w:rPr>
      </w:pPr>
      <w:r w:rsidRPr="00DF7A09">
        <w:rPr>
          <w:rFonts w:ascii="Times New Roman" w:hAnsi="Times New Roman"/>
          <w:b/>
          <w:sz w:val="24"/>
          <w:szCs w:val="24"/>
          <w:lang w:val="kk-KZ"/>
        </w:rPr>
        <w:t>Міндеті:</w:t>
      </w:r>
    </w:p>
    <w:p w:rsidR="00697C96" w:rsidRPr="00DF7A09" w:rsidRDefault="00697C96" w:rsidP="00DF7A09">
      <w:pPr>
        <w:spacing w:before="100" w:beforeAutospacing="1" w:after="100" w:afterAutospacing="1" w:line="240" w:lineRule="auto"/>
        <w:contextualSpacing/>
        <w:rPr>
          <w:rFonts w:ascii="Times New Roman" w:hAnsi="Times New Roman"/>
          <w:sz w:val="24"/>
          <w:szCs w:val="24"/>
          <w:lang w:val="kk-KZ"/>
        </w:rPr>
      </w:pPr>
      <w:r w:rsidRPr="00DF7A09">
        <w:rPr>
          <w:rFonts w:ascii="Times New Roman" w:hAnsi="Times New Roman"/>
          <w:sz w:val="24"/>
          <w:szCs w:val="24"/>
          <w:lang w:val="kk-KZ"/>
        </w:rPr>
        <w:t>- пән бойынша студенттердің құзыреттіліктерін тексеру;</w:t>
      </w:r>
    </w:p>
    <w:p w:rsidR="00697C96" w:rsidRPr="00DF7A09" w:rsidRDefault="00697C96" w:rsidP="00DF7A09">
      <w:pPr>
        <w:spacing w:before="100" w:beforeAutospacing="1" w:after="100" w:afterAutospacing="1" w:line="240" w:lineRule="auto"/>
        <w:contextualSpacing/>
        <w:rPr>
          <w:rFonts w:ascii="Times New Roman" w:hAnsi="Times New Roman"/>
          <w:sz w:val="24"/>
          <w:szCs w:val="24"/>
          <w:lang w:val="kk-KZ"/>
        </w:rPr>
      </w:pPr>
      <w:r w:rsidRPr="00DF7A09">
        <w:rPr>
          <w:rFonts w:ascii="Times New Roman" w:hAnsi="Times New Roman"/>
          <w:sz w:val="24"/>
          <w:szCs w:val="24"/>
          <w:lang w:val="kk-KZ"/>
        </w:rPr>
        <w:t>-студенттердің  білімдерін анықтау;</w:t>
      </w:r>
    </w:p>
    <w:p w:rsidR="00697C96" w:rsidRPr="00DF7A09" w:rsidRDefault="00697C96" w:rsidP="00DF7A09">
      <w:pPr>
        <w:spacing w:before="100" w:beforeAutospacing="1" w:after="100" w:afterAutospacing="1" w:line="240" w:lineRule="auto"/>
        <w:contextualSpacing/>
        <w:rPr>
          <w:rFonts w:ascii="Times New Roman" w:hAnsi="Times New Roman"/>
          <w:sz w:val="24"/>
          <w:szCs w:val="24"/>
          <w:lang w:val="kk-KZ"/>
        </w:rPr>
      </w:pPr>
      <w:r w:rsidRPr="00DF7A09">
        <w:rPr>
          <w:rFonts w:ascii="Times New Roman" w:hAnsi="Times New Roman"/>
          <w:sz w:val="24"/>
          <w:szCs w:val="24"/>
          <w:lang w:val="kk-KZ"/>
        </w:rPr>
        <w:t>-кәсіби саладағы практикалық мәселелерді шешу.</w:t>
      </w:r>
    </w:p>
    <w:p w:rsidR="006A4940" w:rsidRPr="00DF7A09" w:rsidRDefault="006A4940" w:rsidP="00DF7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contextualSpacing/>
        <w:jc w:val="center"/>
        <w:rPr>
          <w:rFonts w:ascii="Times New Roman" w:hAnsi="Times New Roman"/>
          <w:b/>
          <w:sz w:val="24"/>
          <w:szCs w:val="24"/>
          <w:lang w:val="kk-KZ"/>
        </w:rPr>
      </w:pPr>
    </w:p>
    <w:p w:rsidR="006A4940" w:rsidRPr="00DF7A09" w:rsidRDefault="006A4940" w:rsidP="00DF7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contextualSpacing/>
        <w:jc w:val="center"/>
        <w:rPr>
          <w:rFonts w:ascii="Times New Roman" w:hAnsi="Times New Roman"/>
          <w:b/>
          <w:sz w:val="24"/>
          <w:szCs w:val="24"/>
          <w:lang w:val="kk-KZ"/>
        </w:rPr>
      </w:pPr>
      <w:r w:rsidRPr="00DF7A09">
        <w:rPr>
          <w:rFonts w:ascii="Times New Roman" w:hAnsi="Times New Roman"/>
          <w:b/>
          <w:sz w:val="24"/>
          <w:szCs w:val="24"/>
          <w:lang w:val="kk-KZ"/>
        </w:rPr>
        <w:t xml:space="preserve">Емтиханды өткізу түрі:  </w:t>
      </w:r>
      <w:r w:rsidR="008514FB" w:rsidRPr="00DF7A09">
        <w:rPr>
          <w:rFonts w:ascii="Times New Roman" w:hAnsi="Times New Roman"/>
          <w:b/>
          <w:sz w:val="24"/>
          <w:szCs w:val="24"/>
          <w:lang w:val="kk-KZ"/>
        </w:rPr>
        <w:t>UNIVER</w:t>
      </w:r>
      <w:r w:rsidR="00741BF4" w:rsidRPr="00DF7A09">
        <w:rPr>
          <w:rFonts w:ascii="Times New Roman" w:hAnsi="Times New Roman"/>
          <w:b/>
          <w:sz w:val="24"/>
          <w:szCs w:val="24"/>
          <w:lang w:val="kk-KZ"/>
        </w:rPr>
        <w:t>, жазбаша</w:t>
      </w:r>
    </w:p>
    <w:p w:rsidR="00697C96" w:rsidRPr="00DF7A09" w:rsidRDefault="00741BF4" w:rsidP="00DF7A09">
      <w:pPr>
        <w:pStyle w:val="a8"/>
        <w:spacing w:before="100" w:beforeAutospacing="1" w:after="100" w:afterAutospacing="1"/>
        <w:jc w:val="center"/>
        <w:rPr>
          <w:b/>
          <w:sz w:val="24"/>
          <w:szCs w:val="24"/>
          <w:lang w:val="kk-KZ"/>
        </w:rPr>
      </w:pPr>
      <w:r w:rsidRPr="00DF7A09">
        <w:rPr>
          <w:b/>
          <w:sz w:val="24"/>
          <w:szCs w:val="24"/>
          <w:lang w:val="kk-KZ"/>
        </w:rPr>
        <w:t>Univer жүйесінде</w:t>
      </w:r>
    </w:p>
    <w:p w:rsidR="004317ED" w:rsidRPr="00DF7A09" w:rsidRDefault="00B257E8" w:rsidP="00DF7A09">
      <w:pPr>
        <w:spacing w:before="100" w:beforeAutospacing="1" w:after="100" w:afterAutospacing="1" w:line="240" w:lineRule="auto"/>
        <w:contextualSpacing/>
        <w:rPr>
          <w:rFonts w:ascii="Times New Roman" w:hAnsi="Times New Roman"/>
          <w:sz w:val="24"/>
          <w:szCs w:val="24"/>
          <w:lang w:val="kk-KZ"/>
        </w:rPr>
      </w:pPr>
      <w:r w:rsidRPr="00DF7A09">
        <w:rPr>
          <w:rFonts w:ascii="Times New Roman" w:hAnsi="Times New Roman"/>
          <w:b/>
          <w:sz w:val="24"/>
          <w:szCs w:val="24"/>
          <w:lang w:val="kk-KZ"/>
        </w:rPr>
        <w:t>Қорытынды емтихан кезінде студенттер өздерінің қабілеттілігін көрсете білуі қажет:</w:t>
      </w:r>
      <w:r w:rsidR="004317ED" w:rsidRPr="00DF7A09">
        <w:rPr>
          <w:rFonts w:ascii="Times New Roman" w:hAnsi="Times New Roman"/>
          <w:sz w:val="24"/>
          <w:szCs w:val="24"/>
          <w:lang w:val="kk-KZ"/>
        </w:rPr>
        <w:t xml:space="preserve"> - </w:t>
      </w:r>
      <w:r w:rsidR="00AB1F6E" w:rsidRPr="00DF7A09">
        <w:rPr>
          <w:rFonts w:ascii="Times New Roman" w:hAnsi="Times New Roman"/>
          <w:sz w:val="24"/>
          <w:szCs w:val="24"/>
          <w:lang w:val="kk-KZ"/>
        </w:rPr>
        <w:t>і</w:t>
      </w:r>
      <w:r w:rsidR="004317ED" w:rsidRPr="00DF7A09">
        <w:rPr>
          <w:rFonts w:ascii="Times New Roman" w:hAnsi="Times New Roman"/>
          <w:sz w:val="24"/>
          <w:szCs w:val="24"/>
          <w:lang w:val="kk-KZ"/>
        </w:rPr>
        <w:t>ші коммуникация проблемалары;</w:t>
      </w:r>
    </w:p>
    <w:p w:rsidR="00C71F8A" w:rsidRPr="00DF7A09" w:rsidRDefault="004317ED" w:rsidP="00DF7A09">
      <w:pPr>
        <w:spacing w:before="100" w:beforeAutospacing="1" w:after="100" w:afterAutospacing="1" w:line="240" w:lineRule="auto"/>
        <w:contextualSpacing/>
        <w:rPr>
          <w:rFonts w:ascii="Times New Roman" w:hAnsi="Times New Roman"/>
          <w:sz w:val="24"/>
          <w:szCs w:val="24"/>
          <w:lang w:val="kk-KZ"/>
        </w:rPr>
      </w:pPr>
      <w:r w:rsidRPr="00DF7A09">
        <w:rPr>
          <w:rFonts w:ascii="Times New Roman" w:hAnsi="Times New Roman"/>
          <w:sz w:val="24"/>
          <w:szCs w:val="24"/>
          <w:lang w:val="kk-KZ"/>
        </w:rPr>
        <w:t xml:space="preserve">- </w:t>
      </w:r>
      <w:r w:rsidR="00AB1F6E" w:rsidRPr="00DF7A09">
        <w:rPr>
          <w:rFonts w:ascii="Times New Roman" w:hAnsi="Times New Roman"/>
          <w:sz w:val="24"/>
          <w:szCs w:val="24"/>
          <w:lang w:val="kk-KZ"/>
        </w:rPr>
        <w:t>и</w:t>
      </w:r>
      <w:r w:rsidRPr="00DF7A09">
        <w:rPr>
          <w:rFonts w:ascii="Times New Roman" w:hAnsi="Times New Roman"/>
          <w:sz w:val="24"/>
          <w:szCs w:val="24"/>
          <w:lang w:val="kk-KZ"/>
        </w:rPr>
        <w:t>мидж бен абырой мәнінің айырмасын ажырату;</w:t>
      </w:r>
    </w:p>
    <w:p w:rsidR="00C71F8A" w:rsidRPr="00DF7A09" w:rsidRDefault="00C71F8A" w:rsidP="00DF7A09">
      <w:pPr>
        <w:spacing w:before="100" w:beforeAutospacing="1" w:after="100" w:afterAutospacing="1" w:line="240" w:lineRule="auto"/>
        <w:contextualSpacing/>
        <w:rPr>
          <w:rFonts w:ascii="Times New Roman" w:hAnsi="Times New Roman"/>
          <w:sz w:val="24"/>
          <w:szCs w:val="24"/>
          <w:lang w:val="kk-KZ"/>
        </w:rPr>
      </w:pPr>
      <w:r w:rsidRPr="00DF7A09">
        <w:rPr>
          <w:rFonts w:ascii="Times New Roman" w:hAnsi="Times New Roman"/>
          <w:sz w:val="24"/>
          <w:szCs w:val="24"/>
          <w:lang w:val="kk-KZ"/>
        </w:rPr>
        <w:t xml:space="preserve">-  </w:t>
      </w:r>
      <w:r w:rsidR="00AB1F6E" w:rsidRPr="00DF7A09">
        <w:rPr>
          <w:rFonts w:ascii="Times New Roman" w:hAnsi="Times New Roman"/>
          <w:sz w:val="24"/>
          <w:szCs w:val="24"/>
          <w:lang w:val="kk-KZ"/>
        </w:rPr>
        <w:t>і</w:t>
      </w:r>
      <w:r w:rsidRPr="00DF7A09">
        <w:rPr>
          <w:rFonts w:ascii="Times New Roman" w:hAnsi="Times New Roman"/>
          <w:sz w:val="24"/>
          <w:szCs w:val="24"/>
          <w:lang w:val="kk-KZ"/>
        </w:rPr>
        <w:t>скерлік қарым-қатынас туралы тұтас түсінік қалыптастыру;</w:t>
      </w:r>
    </w:p>
    <w:p w:rsidR="00C71F8A" w:rsidRPr="00DF7A09" w:rsidRDefault="00C71F8A" w:rsidP="00DF7A09">
      <w:pPr>
        <w:spacing w:before="100" w:beforeAutospacing="1" w:after="100" w:afterAutospacing="1" w:line="240" w:lineRule="auto"/>
        <w:contextualSpacing/>
        <w:rPr>
          <w:rFonts w:ascii="Times New Roman" w:hAnsi="Times New Roman"/>
          <w:sz w:val="24"/>
          <w:szCs w:val="24"/>
          <w:lang w:val="kk-KZ"/>
        </w:rPr>
      </w:pPr>
      <w:r w:rsidRPr="00DF7A09">
        <w:rPr>
          <w:rFonts w:ascii="Times New Roman" w:hAnsi="Times New Roman"/>
          <w:sz w:val="24"/>
          <w:szCs w:val="24"/>
          <w:lang w:val="kk-KZ"/>
        </w:rPr>
        <w:t>- тек іскерлік қарым-қатынасқа тән ерекшеліктерді көрсету, осы сегментте ең көп сұранысқа ие PR құралдарын игеру;</w:t>
      </w:r>
    </w:p>
    <w:p w:rsidR="00C71F8A" w:rsidRPr="00DF7A09" w:rsidRDefault="00C71F8A" w:rsidP="00DF7A09">
      <w:pPr>
        <w:spacing w:before="100" w:beforeAutospacing="1" w:after="100" w:afterAutospacing="1" w:line="240" w:lineRule="auto"/>
        <w:contextualSpacing/>
        <w:rPr>
          <w:rFonts w:ascii="Times New Roman" w:hAnsi="Times New Roman"/>
          <w:sz w:val="24"/>
          <w:szCs w:val="24"/>
          <w:lang w:val="kk-KZ"/>
        </w:rPr>
      </w:pPr>
      <w:r w:rsidRPr="00DF7A09">
        <w:rPr>
          <w:rFonts w:ascii="Times New Roman" w:hAnsi="Times New Roman"/>
          <w:sz w:val="24"/>
          <w:szCs w:val="24"/>
          <w:lang w:val="kk-KZ"/>
        </w:rPr>
        <w:t xml:space="preserve">- </w:t>
      </w:r>
      <w:r w:rsidR="00AB1F6E" w:rsidRPr="00DF7A09">
        <w:rPr>
          <w:rFonts w:ascii="Times New Roman" w:hAnsi="Times New Roman"/>
          <w:sz w:val="24"/>
          <w:szCs w:val="24"/>
          <w:lang w:val="kk-KZ"/>
        </w:rPr>
        <w:t>к</w:t>
      </w:r>
      <w:r w:rsidRPr="00DF7A09">
        <w:rPr>
          <w:rFonts w:ascii="Times New Roman" w:hAnsi="Times New Roman"/>
          <w:sz w:val="24"/>
          <w:szCs w:val="24"/>
          <w:lang w:val="kk-KZ"/>
        </w:rPr>
        <w:t>оммуникативті үзілістерді жеңу және ұжымдарда өзара түсіністікке қол жеткізу;</w:t>
      </w:r>
    </w:p>
    <w:p w:rsidR="00C71F8A" w:rsidRPr="00DF7A09" w:rsidRDefault="00AB1F6E" w:rsidP="00DF7A09">
      <w:pPr>
        <w:spacing w:before="100" w:beforeAutospacing="1" w:after="100" w:afterAutospacing="1" w:line="240" w:lineRule="auto"/>
        <w:contextualSpacing/>
        <w:rPr>
          <w:rFonts w:ascii="Times New Roman" w:hAnsi="Times New Roman"/>
          <w:sz w:val="24"/>
          <w:szCs w:val="24"/>
          <w:lang w:val="kk-KZ"/>
        </w:rPr>
      </w:pPr>
      <w:r w:rsidRPr="00DF7A09">
        <w:rPr>
          <w:rFonts w:ascii="Times New Roman" w:hAnsi="Times New Roman"/>
          <w:sz w:val="24"/>
          <w:szCs w:val="24"/>
          <w:lang w:val="kk-KZ"/>
        </w:rPr>
        <w:t>- ұ</w:t>
      </w:r>
      <w:r w:rsidR="00C71F8A" w:rsidRPr="00DF7A09">
        <w:rPr>
          <w:rFonts w:ascii="Times New Roman" w:hAnsi="Times New Roman"/>
          <w:sz w:val="24"/>
          <w:szCs w:val="24"/>
          <w:lang w:val="kk-KZ"/>
        </w:rPr>
        <w:t>йымның ішкі коммуникацияларының толыққанды жүйесімен танысып, қызметкерлердің адалдығын нығайту, "кері байланыс" құру, корпоративтік медианы дамытуды оқытыту.</w:t>
      </w:r>
    </w:p>
    <w:p w:rsidR="00B257E8" w:rsidRPr="00DF7A09" w:rsidRDefault="00B257E8" w:rsidP="00DF7A09">
      <w:pPr>
        <w:spacing w:before="100" w:beforeAutospacing="1" w:after="100" w:afterAutospacing="1" w:line="240" w:lineRule="auto"/>
        <w:ind w:firstLine="708"/>
        <w:contextualSpacing/>
        <w:rPr>
          <w:rFonts w:ascii="Times New Roman" w:hAnsi="Times New Roman"/>
          <w:b/>
          <w:sz w:val="24"/>
          <w:szCs w:val="24"/>
          <w:lang w:val="kk-KZ"/>
        </w:rPr>
      </w:pPr>
    </w:p>
    <w:p w:rsidR="006A4940" w:rsidRPr="00DF7A09" w:rsidRDefault="006A4940" w:rsidP="00DF7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contextualSpacing/>
        <w:jc w:val="center"/>
        <w:rPr>
          <w:rFonts w:ascii="Times New Roman" w:hAnsi="Times New Roman"/>
          <w:b/>
          <w:sz w:val="24"/>
          <w:szCs w:val="24"/>
          <w:lang w:val="kk-KZ"/>
        </w:rPr>
      </w:pPr>
      <w:r w:rsidRPr="00DF7A09">
        <w:rPr>
          <w:rFonts w:ascii="Times New Roman" w:hAnsi="Times New Roman"/>
          <w:b/>
          <w:sz w:val="24"/>
          <w:szCs w:val="24"/>
          <w:lang w:val="kk-KZ"/>
        </w:rPr>
        <w:t>Емтихан ережелері:</w:t>
      </w:r>
    </w:p>
    <w:p w:rsidR="006A4940" w:rsidRPr="00DF7A09" w:rsidRDefault="006A4940" w:rsidP="00DF7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contextualSpacing/>
        <w:rPr>
          <w:rFonts w:ascii="Times New Roman" w:hAnsi="Times New Roman"/>
          <w:sz w:val="24"/>
          <w:szCs w:val="24"/>
          <w:lang w:val="kk-KZ"/>
        </w:rPr>
      </w:pPr>
    </w:p>
    <w:p w:rsidR="006A4940" w:rsidRPr="00DF7A09" w:rsidRDefault="006A4940" w:rsidP="00DF7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contextualSpacing/>
        <w:rPr>
          <w:rFonts w:ascii="Times New Roman" w:hAnsi="Times New Roman"/>
          <w:sz w:val="24"/>
          <w:szCs w:val="24"/>
          <w:lang w:val="kk-KZ"/>
        </w:rPr>
      </w:pPr>
      <w:r w:rsidRPr="00DF7A09">
        <w:rPr>
          <w:rFonts w:ascii="Times New Roman" w:hAnsi="Times New Roman"/>
          <w:sz w:val="24"/>
          <w:szCs w:val="24"/>
          <w:lang w:val="kk-KZ"/>
        </w:rPr>
        <w:t>1. Емтихан кесте бойынша өткізіледі.</w:t>
      </w:r>
    </w:p>
    <w:p w:rsidR="006A4940" w:rsidRPr="00DF7A09" w:rsidRDefault="006A4940" w:rsidP="00DF7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contextualSpacing/>
        <w:rPr>
          <w:rFonts w:ascii="Times New Roman" w:hAnsi="Times New Roman"/>
          <w:sz w:val="24"/>
          <w:szCs w:val="24"/>
          <w:lang w:val="kk-KZ"/>
        </w:rPr>
      </w:pPr>
      <w:r w:rsidRPr="00DF7A09">
        <w:rPr>
          <w:rFonts w:ascii="Times New Roman" w:hAnsi="Times New Roman"/>
          <w:sz w:val="24"/>
          <w:szCs w:val="24"/>
          <w:lang w:val="kk-KZ"/>
        </w:rPr>
        <w:lastRenderedPageBreak/>
        <w:t>2.Студенттер  мен оқытушы емтиханның күні мен уақытын алдын ала білуі қажет.</w:t>
      </w:r>
    </w:p>
    <w:p w:rsidR="006A4940" w:rsidRPr="00DF7A09" w:rsidRDefault="006A4940" w:rsidP="00DF7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contextualSpacing/>
        <w:rPr>
          <w:rFonts w:ascii="Times New Roman" w:hAnsi="Times New Roman"/>
          <w:b/>
          <w:sz w:val="24"/>
          <w:szCs w:val="24"/>
          <w:lang w:val="kk-KZ"/>
        </w:rPr>
      </w:pPr>
      <w:r w:rsidRPr="00DF7A09">
        <w:rPr>
          <w:rFonts w:ascii="Times New Roman" w:hAnsi="Times New Roman"/>
          <w:b/>
          <w:sz w:val="24"/>
          <w:szCs w:val="24"/>
          <w:lang w:val="kk-KZ"/>
        </w:rPr>
        <w:t>3.Универ жүйесінен,  әрбір емтихан тапсырушыға жеке бір билет жарияланады.</w:t>
      </w:r>
    </w:p>
    <w:p w:rsidR="006A4940" w:rsidRPr="00DF7A09" w:rsidRDefault="006A4940" w:rsidP="00DF7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contextualSpacing/>
        <w:rPr>
          <w:rFonts w:ascii="Times New Roman" w:hAnsi="Times New Roman"/>
          <w:sz w:val="24"/>
          <w:szCs w:val="24"/>
          <w:lang w:val="kk-KZ"/>
        </w:rPr>
      </w:pPr>
      <w:r w:rsidRPr="00DF7A09">
        <w:rPr>
          <w:rFonts w:ascii="Times New Roman" w:hAnsi="Times New Roman"/>
          <w:sz w:val="24"/>
          <w:szCs w:val="24"/>
          <w:lang w:val="kk-KZ"/>
        </w:rPr>
        <w:t>4. 30 минут бұрын емтиханның басталатындығы туралы еске салу қажет.</w:t>
      </w:r>
    </w:p>
    <w:p w:rsidR="006A4940" w:rsidRPr="00DF7A09" w:rsidRDefault="00C6259C" w:rsidP="00DF7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contextualSpacing/>
        <w:rPr>
          <w:rFonts w:ascii="Times New Roman" w:hAnsi="Times New Roman"/>
          <w:sz w:val="24"/>
          <w:szCs w:val="24"/>
          <w:lang w:val="kk-KZ"/>
        </w:rPr>
      </w:pPr>
      <w:r w:rsidRPr="00DF7A09">
        <w:rPr>
          <w:rFonts w:ascii="Times New Roman" w:hAnsi="Times New Roman"/>
          <w:sz w:val="24"/>
          <w:szCs w:val="24"/>
          <w:lang w:val="kk-KZ"/>
        </w:rPr>
        <w:t>5</w:t>
      </w:r>
      <w:r w:rsidR="006A4940" w:rsidRPr="00DF7A09">
        <w:rPr>
          <w:rFonts w:ascii="Times New Roman" w:hAnsi="Times New Roman"/>
          <w:sz w:val="24"/>
          <w:szCs w:val="24"/>
          <w:lang w:val="kk-KZ"/>
        </w:rPr>
        <w:t>. Қосымша ақпарат көздерін пайдалануға тыйым салу туралы ескертеді.</w:t>
      </w:r>
    </w:p>
    <w:p w:rsidR="00EF0B83" w:rsidRPr="00DF7A09" w:rsidRDefault="00EF0B83" w:rsidP="00DF7A09">
      <w:pPr>
        <w:pStyle w:val="HTML"/>
        <w:spacing w:before="100" w:beforeAutospacing="1" w:after="100" w:afterAutospacing="1"/>
        <w:contextualSpacing/>
        <w:jc w:val="center"/>
        <w:rPr>
          <w:rFonts w:ascii="Times New Roman" w:hAnsi="Times New Roman" w:cs="Times New Roman"/>
          <w:b/>
          <w:sz w:val="24"/>
          <w:szCs w:val="24"/>
          <w:lang w:val="kk-KZ"/>
        </w:rPr>
      </w:pPr>
    </w:p>
    <w:p w:rsidR="006A4940" w:rsidRPr="00DF7A09" w:rsidRDefault="006A4940" w:rsidP="00DF7A09">
      <w:pPr>
        <w:pStyle w:val="HTML"/>
        <w:spacing w:before="100" w:beforeAutospacing="1" w:after="100" w:afterAutospacing="1"/>
        <w:contextualSpacing/>
        <w:jc w:val="center"/>
        <w:rPr>
          <w:rFonts w:ascii="Times New Roman" w:hAnsi="Times New Roman" w:cs="Times New Roman"/>
          <w:b/>
          <w:sz w:val="24"/>
          <w:szCs w:val="24"/>
          <w:lang w:val="kk-KZ"/>
        </w:rPr>
      </w:pPr>
      <w:r w:rsidRPr="00DF7A09">
        <w:rPr>
          <w:rFonts w:ascii="Times New Roman" w:hAnsi="Times New Roman" w:cs="Times New Roman"/>
          <w:b/>
          <w:sz w:val="24"/>
          <w:szCs w:val="24"/>
          <w:lang w:val="kk-KZ"/>
        </w:rPr>
        <w:t>Емтихан тапсыру нәтижелері бойынша:</w:t>
      </w:r>
    </w:p>
    <w:p w:rsidR="006A4940" w:rsidRPr="00DF7A09" w:rsidRDefault="00EF0B83" w:rsidP="00DF7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contextualSpacing/>
        <w:rPr>
          <w:rFonts w:ascii="Times New Roman" w:hAnsi="Times New Roman"/>
          <w:sz w:val="24"/>
          <w:szCs w:val="24"/>
          <w:lang w:val="kk-KZ"/>
        </w:rPr>
      </w:pPr>
      <w:r w:rsidRPr="00DF7A09">
        <w:rPr>
          <w:rFonts w:ascii="Times New Roman" w:hAnsi="Times New Roman"/>
          <w:b/>
          <w:sz w:val="24"/>
          <w:szCs w:val="24"/>
          <w:lang w:val="kk-KZ"/>
        </w:rPr>
        <w:tab/>
      </w:r>
      <w:r w:rsidR="006A4940" w:rsidRPr="00DF7A09">
        <w:rPr>
          <w:rFonts w:ascii="Times New Roman" w:hAnsi="Times New Roman"/>
          <w:sz w:val="24"/>
          <w:szCs w:val="24"/>
          <w:lang w:val="kk-KZ"/>
        </w:rPr>
        <w:t>Универ жүйесінде қорытынды ведомостьке бағаларын қояды (емтиханнан кейін 48 сағат ішінде).</w:t>
      </w:r>
      <w:bookmarkStart w:id="0" w:name="_GoBack"/>
      <w:bookmarkEnd w:id="0"/>
    </w:p>
    <w:p w:rsidR="00D37943" w:rsidRPr="00DF7A09" w:rsidRDefault="00644C83" w:rsidP="00DF7A09">
      <w:pPr>
        <w:spacing w:before="100" w:beforeAutospacing="1" w:after="100" w:afterAutospacing="1" w:line="240" w:lineRule="auto"/>
        <w:contextualSpacing/>
        <w:jc w:val="center"/>
        <w:rPr>
          <w:rFonts w:ascii="Times New Roman" w:hAnsi="Times New Roman"/>
          <w:b/>
          <w:sz w:val="24"/>
          <w:szCs w:val="24"/>
          <w:lang w:val="kk-KZ"/>
        </w:rPr>
      </w:pPr>
      <w:r w:rsidRPr="00DF7A09">
        <w:rPr>
          <w:rFonts w:ascii="Times New Roman" w:hAnsi="Times New Roman"/>
          <w:b/>
          <w:sz w:val="24"/>
          <w:szCs w:val="24"/>
          <w:lang w:val="kk-KZ"/>
        </w:rPr>
        <w:t>Тақырыптар</w:t>
      </w:r>
      <w:r w:rsidR="00E309D0" w:rsidRPr="00DF7A09">
        <w:rPr>
          <w:rFonts w:ascii="Times New Roman" w:hAnsi="Times New Roman"/>
          <w:b/>
          <w:sz w:val="24"/>
          <w:szCs w:val="24"/>
          <w:lang w:val="kk-KZ"/>
        </w:rPr>
        <w:t>:</w:t>
      </w:r>
    </w:p>
    <w:p w:rsidR="00AB1F6E" w:rsidRPr="00DF7A09" w:rsidRDefault="00CB3ACB" w:rsidP="00DF7A09">
      <w:pPr>
        <w:spacing w:before="100" w:beforeAutospacing="1" w:after="100" w:afterAutospacing="1" w:line="240" w:lineRule="auto"/>
        <w:contextualSpacing/>
        <w:rPr>
          <w:rFonts w:ascii="Times New Roman" w:hAnsi="Times New Roman"/>
          <w:sz w:val="24"/>
          <w:szCs w:val="24"/>
          <w:lang w:val="kk-KZ"/>
        </w:rPr>
      </w:pPr>
      <w:r w:rsidRPr="00DF7A09">
        <w:rPr>
          <w:rFonts w:ascii="Times New Roman" w:hAnsi="Times New Roman"/>
          <w:sz w:val="24"/>
          <w:szCs w:val="24"/>
          <w:lang w:val="kk-KZ"/>
        </w:rPr>
        <w:t>1</w:t>
      </w:r>
      <w:r w:rsidR="007D267C" w:rsidRPr="00DF7A09">
        <w:rPr>
          <w:rFonts w:ascii="Times New Roman" w:hAnsi="Times New Roman"/>
          <w:sz w:val="24"/>
          <w:szCs w:val="24"/>
          <w:lang w:val="kk-KZ" w:eastAsia="ru-RU"/>
        </w:rPr>
        <w:t xml:space="preserve"> </w:t>
      </w:r>
      <w:r w:rsidR="00AB1F6E" w:rsidRPr="00DF7A09">
        <w:rPr>
          <w:rFonts w:ascii="Times New Roman" w:hAnsi="Times New Roman"/>
          <w:sz w:val="24"/>
          <w:szCs w:val="24"/>
          <w:lang w:val="kk-KZ"/>
        </w:rPr>
        <w:t>Курстың мақсат мен міндеттері. Іскерлік қарым-қа-тынас түсінігі.</w:t>
      </w:r>
    </w:p>
    <w:p w:rsidR="00AB1F6E" w:rsidRPr="00DF7A09" w:rsidRDefault="00CB3ACB" w:rsidP="00DF7A09">
      <w:pPr>
        <w:spacing w:before="100" w:beforeAutospacing="1" w:after="100" w:afterAutospacing="1" w:line="240" w:lineRule="auto"/>
        <w:contextualSpacing/>
        <w:rPr>
          <w:rFonts w:ascii="Times New Roman" w:hAnsi="Times New Roman"/>
          <w:sz w:val="24"/>
          <w:szCs w:val="24"/>
          <w:lang w:val="kk-KZ"/>
        </w:rPr>
      </w:pPr>
      <w:r w:rsidRPr="00DF7A09">
        <w:rPr>
          <w:rFonts w:ascii="Times New Roman" w:hAnsi="Times New Roman"/>
          <w:sz w:val="24"/>
          <w:szCs w:val="24"/>
          <w:lang w:val="kk-KZ"/>
        </w:rPr>
        <w:t>2.</w:t>
      </w:r>
      <w:r w:rsidR="006F6CF1" w:rsidRPr="00DF7A09">
        <w:rPr>
          <w:rFonts w:ascii="Times New Roman" w:eastAsia="Times New Roman" w:hAnsi="Times New Roman"/>
          <w:sz w:val="24"/>
          <w:szCs w:val="24"/>
          <w:lang w:val="kk-KZ" w:eastAsia="ru-RU"/>
        </w:rPr>
        <w:t xml:space="preserve"> </w:t>
      </w:r>
      <w:r w:rsidR="00AB1F6E" w:rsidRPr="00DF7A09">
        <w:rPr>
          <w:rFonts w:ascii="Times New Roman" w:hAnsi="Times New Roman"/>
          <w:sz w:val="24"/>
          <w:szCs w:val="24"/>
          <w:lang w:val="kk-KZ"/>
        </w:rPr>
        <w:t>Іскерік қарым-қатынас әдебі.</w:t>
      </w:r>
    </w:p>
    <w:p w:rsidR="00FB0EBB" w:rsidRPr="00DF7A09" w:rsidRDefault="007D267C" w:rsidP="00DF7A09">
      <w:pPr>
        <w:spacing w:before="100" w:beforeAutospacing="1" w:after="100" w:afterAutospacing="1" w:line="240" w:lineRule="auto"/>
        <w:contextualSpacing/>
        <w:rPr>
          <w:rFonts w:ascii="Times New Roman" w:hAnsi="Times New Roman"/>
          <w:sz w:val="24"/>
          <w:szCs w:val="24"/>
          <w:lang w:val="kk-KZ"/>
        </w:rPr>
      </w:pPr>
      <w:r w:rsidRPr="00DF7A09">
        <w:rPr>
          <w:rFonts w:ascii="Times New Roman" w:hAnsi="Times New Roman"/>
          <w:sz w:val="24"/>
          <w:szCs w:val="24"/>
          <w:lang w:val="kk-KZ" w:eastAsia="ar-SA"/>
        </w:rPr>
        <w:t xml:space="preserve">3. </w:t>
      </w:r>
      <w:r w:rsidR="00FB0EBB" w:rsidRPr="00DF7A09">
        <w:rPr>
          <w:rFonts w:ascii="Times New Roman" w:hAnsi="Times New Roman"/>
          <w:sz w:val="24"/>
          <w:szCs w:val="24"/>
          <w:lang w:val="kk-KZ"/>
        </w:rPr>
        <w:t>Сауда жүргізудің психологиялық аспектілері.</w:t>
      </w:r>
    </w:p>
    <w:p w:rsidR="00FB0EBB" w:rsidRPr="00DF7A09" w:rsidRDefault="00FB0EBB" w:rsidP="00DF7A09">
      <w:pPr>
        <w:spacing w:before="100" w:beforeAutospacing="1" w:after="100" w:afterAutospacing="1" w:line="240" w:lineRule="auto"/>
        <w:contextualSpacing/>
        <w:rPr>
          <w:rFonts w:ascii="Times New Roman" w:hAnsi="Times New Roman"/>
          <w:sz w:val="24"/>
          <w:szCs w:val="24"/>
          <w:lang w:val="kk-KZ"/>
        </w:rPr>
      </w:pPr>
      <w:r w:rsidRPr="00DF7A09">
        <w:rPr>
          <w:rFonts w:ascii="Times New Roman" w:hAnsi="Times New Roman"/>
          <w:sz w:val="24"/>
          <w:szCs w:val="24"/>
          <w:lang w:val="kk-KZ"/>
        </w:rPr>
        <w:t>4. Брендинг және PR.</w:t>
      </w:r>
    </w:p>
    <w:p w:rsidR="00FB0EBB" w:rsidRPr="00DF7A09" w:rsidRDefault="00FB0EBB" w:rsidP="00DF7A09">
      <w:pPr>
        <w:spacing w:before="100" w:beforeAutospacing="1" w:after="100" w:afterAutospacing="1" w:line="240" w:lineRule="auto"/>
        <w:contextualSpacing/>
        <w:rPr>
          <w:rFonts w:ascii="Times New Roman" w:hAnsi="Times New Roman"/>
          <w:sz w:val="24"/>
          <w:szCs w:val="24"/>
          <w:lang w:val="kk-KZ"/>
        </w:rPr>
      </w:pPr>
      <w:r w:rsidRPr="00DF7A09">
        <w:rPr>
          <w:rFonts w:ascii="Times New Roman" w:hAnsi="Times New Roman"/>
          <w:sz w:val="24"/>
          <w:szCs w:val="24"/>
          <w:lang w:val="kk-KZ"/>
        </w:rPr>
        <w:t>5. Бренд қалыптастырудағы ұлттық бағыт.</w:t>
      </w:r>
    </w:p>
    <w:p w:rsidR="00FB0EBB" w:rsidRPr="00DF7A09" w:rsidRDefault="00FB0EBB" w:rsidP="00DF7A09">
      <w:pPr>
        <w:spacing w:before="100" w:beforeAutospacing="1" w:after="100" w:afterAutospacing="1" w:line="240" w:lineRule="auto"/>
        <w:contextualSpacing/>
        <w:rPr>
          <w:rFonts w:ascii="Times New Roman" w:hAnsi="Times New Roman"/>
          <w:sz w:val="24"/>
          <w:szCs w:val="24"/>
          <w:lang w:val="kk-KZ"/>
        </w:rPr>
      </w:pPr>
      <w:r w:rsidRPr="00DF7A09">
        <w:rPr>
          <w:rFonts w:ascii="Times New Roman" w:hAnsi="Times New Roman"/>
          <w:sz w:val="24"/>
          <w:szCs w:val="24"/>
          <w:lang w:val="kk-KZ"/>
        </w:rPr>
        <w:t>6. Іскерлік қарым-қатынас мәдениеті және ментальды ерекшелік.</w:t>
      </w:r>
    </w:p>
    <w:p w:rsidR="00FB0EBB" w:rsidRPr="00DF7A09" w:rsidRDefault="00FB0EBB" w:rsidP="00DF7A09">
      <w:pPr>
        <w:spacing w:before="100" w:beforeAutospacing="1" w:after="100" w:afterAutospacing="1" w:line="240" w:lineRule="auto"/>
        <w:contextualSpacing/>
        <w:rPr>
          <w:rFonts w:ascii="Times New Roman" w:hAnsi="Times New Roman"/>
          <w:bCs/>
          <w:sz w:val="24"/>
          <w:szCs w:val="24"/>
          <w:lang w:val="kk-KZ" w:eastAsia="ar-SA"/>
        </w:rPr>
      </w:pPr>
      <w:r w:rsidRPr="00DF7A09">
        <w:rPr>
          <w:rFonts w:ascii="Times New Roman" w:hAnsi="Times New Roman"/>
          <w:sz w:val="24"/>
          <w:szCs w:val="24"/>
          <w:lang w:val="kk-KZ"/>
        </w:rPr>
        <w:t xml:space="preserve">7. </w:t>
      </w:r>
      <w:r w:rsidRPr="00DF7A09">
        <w:rPr>
          <w:rFonts w:ascii="Times New Roman" w:hAnsi="Times New Roman"/>
          <w:bCs/>
          <w:sz w:val="24"/>
          <w:szCs w:val="24"/>
          <w:lang w:val="kk-KZ" w:eastAsia="ar-SA"/>
        </w:rPr>
        <w:t>Қазақстандық бизнес кеңістігіндегі негізгі ойыншылар.</w:t>
      </w:r>
    </w:p>
    <w:p w:rsidR="00FB0EBB" w:rsidRPr="00DF7A09" w:rsidRDefault="00FB0EBB" w:rsidP="00DF7A09">
      <w:pPr>
        <w:snapToGrid w:val="0"/>
        <w:spacing w:before="100" w:beforeAutospacing="1" w:after="100" w:afterAutospacing="1" w:line="240" w:lineRule="auto"/>
        <w:contextualSpacing/>
        <w:jc w:val="both"/>
        <w:rPr>
          <w:rFonts w:ascii="Times New Roman" w:hAnsi="Times New Roman"/>
          <w:sz w:val="24"/>
          <w:szCs w:val="24"/>
          <w:lang w:val="kk-KZ"/>
        </w:rPr>
      </w:pPr>
      <w:r w:rsidRPr="00DF7A09">
        <w:rPr>
          <w:rFonts w:ascii="Times New Roman" w:hAnsi="Times New Roman"/>
          <w:sz w:val="24"/>
          <w:szCs w:val="24"/>
          <w:lang w:val="kk-KZ"/>
        </w:rPr>
        <w:t>8. Бедел менеджменті.</w:t>
      </w:r>
    </w:p>
    <w:p w:rsidR="00FB0EBB" w:rsidRPr="00DF7A09" w:rsidRDefault="00FB0EBB" w:rsidP="00DF7A09">
      <w:pPr>
        <w:snapToGrid w:val="0"/>
        <w:spacing w:before="100" w:beforeAutospacing="1" w:after="100" w:afterAutospacing="1" w:line="240" w:lineRule="auto"/>
        <w:contextualSpacing/>
        <w:jc w:val="both"/>
        <w:rPr>
          <w:rFonts w:ascii="Times New Roman" w:hAnsi="Times New Roman"/>
          <w:sz w:val="24"/>
          <w:szCs w:val="24"/>
          <w:lang w:val="kk-KZ"/>
        </w:rPr>
      </w:pPr>
      <w:r w:rsidRPr="00DF7A09">
        <w:rPr>
          <w:rFonts w:ascii="Times New Roman" w:hAnsi="Times New Roman"/>
          <w:sz w:val="24"/>
          <w:szCs w:val="24"/>
          <w:lang w:val="kk-KZ"/>
        </w:rPr>
        <w:t>9. Жаңа медиа: сайт түрлері мен функционалды мінездемесі.</w:t>
      </w:r>
    </w:p>
    <w:p w:rsidR="00FF3D0E" w:rsidRPr="00DF7A09" w:rsidRDefault="00FF3D0E" w:rsidP="00DF7A09">
      <w:pPr>
        <w:snapToGrid w:val="0"/>
        <w:spacing w:before="100" w:beforeAutospacing="1" w:after="100" w:afterAutospacing="1" w:line="240" w:lineRule="auto"/>
        <w:contextualSpacing/>
        <w:jc w:val="both"/>
        <w:rPr>
          <w:rFonts w:ascii="Times New Roman" w:hAnsi="Times New Roman"/>
          <w:sz w:val="24"/>
          <w:szCs w:val="24"/>
          <w:lang w:val="kk-KZ"/>
        </w:rPr>
      </w:pPr>
      <w:r w:rsidRPr="00DF7A09">
        <w:rPr>
          <w:rFonts w:ascii="Times New Roman" w:hAnsi="Times New Roman"/>
          <w:sz w:val="24"/>
          <w:szCs w:val="24"/>
          <w:lang w:val="kk-KZ"/>
        </w:rPr>
        <w:t>10. Іскерлік қарым-қатынасты жасақтауда SMM менеджерінің атқаратын қызметі.</w:t>
      </w:r>
    </w:p>
    <w:p w:rsidR="00FF3D0E" w:rsidRPr="00DF7A09" w:rsidRDefault="00FF3D0E" w:rsidP="00DF7A09">
      <w:pPr>
        <w:snapToGrid w:val="0"/>
        <w:spacing w:before="100" w:beforeAutospacing="1" w:after="100" w:afterAutospacing="1" w:line="240" w:lineRule="auto"/>
        <w:contextualSpacing/>
        <w:jc w:val="both"/>
        <w:rPr>
          <w:rFonts w:ascii="Times New Roman" w:eastAsia="Times New Roman" w:hAnsi="Times New Roman"/>
          <w:color w:val="000000"/>
          <w:sz w:val="24"/>
          <w:szCs w:val="24"/>
          <w:lang w:val="kk-KZ" w:eastAsia="ru-RU"/>
        </w:rPr>
      </w:pPr>
      <w:r w:rsidRPr="00DF7A09">
        <w:rPr>
          <w:rFonts w:ascii="Times New Roman" w:hAnsi="Times New Roman"/>
          <w:sz w:val="24"/>
          <w:szCs w:val="24"/>
          <w:lang w:val="kk-KZ"/>
        </w:rPr>
        <w:t>11. Сауатты маркетинг жүргізуде</w:t>
      </w:r>
      <w:r w:rsidRPr="00DF7A09">
        <w:rPr>
          <w:rFonts w:ascii="Times New Roman" w:eastAsia="Times New Roman" w:hAnsi="Times New Roman"/>
          <w:bCs/>
          <w:color w:val="000000"/>
          <w:sz w:val="24"/>
          <w:szCs w:val="24"/>
          <w:lang w:val="kk-KZ" w:eastAsia="ru-RU"/>
        </w:rPr>
        <w:t xml:space="preserve"> ж</w:t>
      </w:r>
      <w:r w:rsidRPr="00DF7A09">
        <w:rPr>
          <w:rFonts w:ascii="Times New Roman" w:eastAsia="Times New Roman" w:hAnsi="Times New Roman"/>
          <w:color w:val="000000"/>
          <w:sz w:val="24"/>
          <w:szCs w:val="24"/>
          <w:lang w:val="kk-KZ" w:eastAsia="ru-RU"/>
        </w:rPr>
        <w:t>урналистика социологиясын білудің маңызы.</w:t>
      </w:r>
    </w:p>
    <w:p w:rsidR="00FF3D0E" w:rsidRPr="00DF7A09" w:rsidRDefault="00FF3D0E" w:rsidP="00DF7A09">
      <w:pPr>
        <w:snapToGrid w:val="0"/>
        <w:spacing w:before="100" w:beforeAutospacing="1" w:after="100" w:afterAutospacing="1" w:line="240" w:lineRule="auto"/>
        <w:contextualSpacing/>
        <w:jc w:val="both"/>
        <w:rPr>
          <w:rFonts w:ascii="Times New Roman" w:hAnsi="Times New Roman"/>
          <w:sz w:val="24"/>
          <w:szCs w:val="24"/>
          <w:lang w:val="kk-KZ"/>
        </w:rPr>
      </w:pPr>
      <w:r w:rsidRPr="00DF7A09">
        <w:rPr>
          <w:rFonts w:ascii="Times New Roman" w:hAnsi="Times New Roman"/>
          <w:sz w:val="24"/>
          <w:szCs w:val="24"/>
          <w:lang w:val="kk-KZ"/>
        </w:rPr>
        <w:t>12. Іскерлік қарым-қатынастағы мақсатты аудиторияны зерттеудің әдістері мен жолдары.</w:t>
      </w:r>
    </w:p>
    <w:p w:rsidR="00DF7A09" w:rsidRDefault="00DF7A09" w:rsidP="00DF7A09">
      <w:pPr>
        <w:snapToGrid w:val="0"/>
        <w:spacing w:before="100" w:beforeAutospacing="1" w:after="100" w:afterAutospacing="1" w:line="240" w:lineRule="auto"/>
        <w:contextualSpacing/>
        <w:jc w:val="both"/>
        <w:rPr>
          <w:rFonts w:ascii="Times New Roman" w:hAnsi="Times New Roman"/>
          <w:sz w:val="24"/>
          <w:szCs w:val="24"/>
          <w:lang w:val="kk-KZ"/>
        </w:rPr>
      </w:pPr>
      <w:r>
        <w:rPr>
          <w:rFonts w:ascii="Times New Roman" w:hAnsi="Times New Roman"/>
          <w:sz w:val="24"/>
          <w:szCs w:val="24"/>
          <w:lang w:val="kk-KZ"/>
        </w:rPr>
        <w:t xml:space="preserve">13. </w:t>
      </w:r>
      <w:r w:rsidR="00FF3D0E" w:rsidRPr="00DF7A09">
        <w:rPr>
          <w:rFonts w:ascii="Times New Roman" w:hAnsi="Times New Roman"/>
          <w:sz w:val="24"/>
          <w:szCs w:val="24"/>
          <w:lang w:val="kk-KZ"/>
        </w:rPr>
        <w:t>Мекемеге қатысты әлеуметтік желілердегі жалған ақпараттарман күрес</w:t>
      </w:r>
      <w:r>
        <w:rPr>
          <w:rFonts w:ascii="Times New Roman" w:hAnsi="Times New Roman"/>
          <w:sz w:val="24"/>
          <w:szCs w:val="24"/>
          <w:lang w:val="kk-KZ"/>
        </w:rPr>
        <w:t xml:space="preserve"> </w:t>
      </w:r>
      <w:r w:rsidR="00FF3D0E" w:rsidRPr="00DF7A09">
        <w:rPr>
          <w:rFonts w:ascii="Times New Roman" w:hAnsi="Times New Roman"/>
          <w:sz w:val="24"/>
          <w:szCs w:val="24"/>
          <w:lang w:val="kk-KZ"/>
        </w:rPr>
        <w:t xml:space="preserve">және </w:t>
      </w:r>
    </w:p>
    <w:p w:rsidR="00FF3D0E" w:rsidRPr="00DF7A09" w:rsidRDefault="00FF3D0E" w:rsidP="00DF7A09">
      <w:pPr>
        <w:snapToGrid w:val="0"/>
        <w:spacing w:before="100" w:beforeAutospacing="1" w:after="100" w:afterAutospacing="1" w:line="240" w:lineRule="auto"/>
        <w:contextualSpacing/>
        <w:jc w:val="both"/>
        <w:rPr>
          <w:rFonts w:ascii="Times New Roman" w:hAnsi="Times New Roman"/>
          <w:sz w:val="24"/>
          <w:szCs w:val="24"/>
          <w:lang w:val="kk-KZ"/>
        </w:rPr>
      </w:pPr>
      <w:r w:rsidRPr="00DF7A09">
        <w:rPr>
          <w:rFonts w:ascii="Times New Roman" w:hAnsi="Times New Roman"/>
          <w:sz w:val="24"/>
          <w:szCs w:val="24"/>
          <w:lang w:val="kk-KZ"/>
        </w:rPr>
        <w:t>медиаэтикет мәселелері.</w:t>
      </w:r>
    </w:p>
    <w:p w:rsidR="00FF3D0E" w:rsidRPr="00DF7A09" w:rsidRDefault="00FF3D0E" w:rsidP="00DF7A09">
      <w:pPr>
        <w:snapToGrid w:val="0"/>
        <w:spacing w:before="100" w:beforeAutospacing="1" w:after="100" w:afterAutospacing="1" w:line="240" w:lineRule="auto"/>
        <w:contextualSpacing/>
        <w:jc w:val="both"/>
        <w:rPr>
          <w:rFonts w:ascii="Times New Roman" w:hAnsi="Times New Roman"/>
          <w:sz w:val="24"/>
          <w:szCs w:val="24"/>
          <w:lang w:val="kk-KZ"/>
        </w:rPr>
      </w:pPr>
      <w:r w:rsidRPr="00DF7A09">
        <w:rPr>
          <w:rFonts w:ascii="Times New Roman" w:hAnsi="Times New Roman"/>
          <w:sz w:val="24"/>
          <w:szCs w:val="24"/>
          <w:lang w:val="kk-KZ"/>
        </w:rPr>
        <w:t>14. Мультимедиалық сауаттылықтың іскерлік қарым-қатынасты жақсартудағы рөлі.</w:t>
      </w:r>
    </w:p>
    <w:p w:rsidR="00FF3D0E" w:rsidRPr="00DF7A09" w:rsidRDefault="00FF3D0E" w:rsidP="00DF7A09">
      <w:pPr>
        <w:snapToGrid w:val="0"/>
        <w:spacing w:before="100" w:beforeAutospacing="1" w:after="100" w:afterAutospacing="1" w:line="240" w:lineRule="auto"/>
        <w:contextualSpacing/>
        <w:jc w:val="both"/>
        <w:rPr>
          <w:rFonts w:ascii="Times New Roman" w:hAnsi="Times New Roman"/>
          <w:sz w:val="24"/>
          <w:szCs w:val="24"/>
          <w:lang w:val="kk-KZ"/>
        </w:rPr>
      </w:pPr>
      <w:r w:rsidRPr="00DF7A09">
        <w:rPr>
          <w:rFonts w:ascii="Times New Roman" w:hAnsi="Times New Roman"/>
          <w:sz w:val="24"/>
          <w:szCs w:val="24"/>
          <w:lang w:val="kk-KZ"/>
        </w:rPr>
        <w:t xml:space="preserve">15. </w:t>
      </w:r>
      <w:r w:rsidR="00DF7A09" w:rsidRPr="00DF7A09">
        <w:rPr>
          <w:rFonts w:ascii="Times New Roman" w:hAnsi="Times New Roman"/>
          <w:sz w:val="24"/>
          <w:szCs w:val="24"/>
          <w:lang w:val="kk-KZ"/>
        </w:rPr>
        <w:t xml:space="preserve">Іскерлік </w:t>
      </w:r>
      <w:r w:rsidRPr="00DF7A09">
        <w:rPr>
          <w:rFonts w:ascii="Times New Roman" w:hAnsi="Times New Roman"/>
          <w:sz w:val="24"/>
          <w:szCs w:val="24"/>
          <w:lang w:val="kk-KZ"/>
        </w:rPr>
        <w:t>қатынастың негізгі ережелері мен с</w:t>
      </w:r>
      <w:r w:rsidR="00DF7A09" w:rsidRPr="00DF7A09">
        <w:rPr>
          <w:rFonts w:ascii="Times New Roman" w:hAnsi="Times New Roman"/>
          <w:sz w:val="24"/>
          <w:szCs w:val="24"/>
          <w:lang w:val="kk-KZ"/>
        </w:rPr>
        <w:t>т</w:t>
      </w:r>
      <w:r w:rsidRPr="00DF7A09">
        <w:rPr>
          <w:rFonts w:ascii="Times New Roman" w:hAnsi="Times New Roman"/>
          <w:sz w:val="24"/>
          <w:szCs w:val="24"/>
          <w:lang w:val="kk-KZ"/>
        </w:rPr>
        <w:t>илі.</w:t>
      </w:r>
    </w:p>
    <w:p w:rsidR="007D267C" w:rsidRPr="00DF7A09" w:rsidRDefault="007D267C" w:rsidP="00DF7A09">
      <w:pPr>
        <w:spacing w:before="100" w:beforeAutospacing="1" w:after="100" w:afterAutospacing="1" w:line="240" w:lineRule="auto"/>
        <w:contextualSpacing/>
        <w:jc w:val="center"/>
        <w:rPr>
          <w:rFonts w:ascii="Times New Roman" w:hAnsi="Times New Roman"/>
          <w:sz w:val="24"/>
          <w:szCs w:val="24"/>
          <w:lang w:val="kk-KZ" w:eastAsia="ar-SA"/>
        </w:rPr>
      </w:pPr>
    </w:p>
    <w:p w:rsidR="00CB3ACB" w:rsidRPr="00DF7A09" w:rsidRDefault="002B1A60" w:rsidP="00DF7A09">
      <w:pPr>
        <w:spacing w:before="100" w:beforeAutospacing="1" w:after="100" w:afterAutospacing="1" w:line="240" w:lineRule="auto"/>
        <w:contextualSpacing/>
        <w:jc w:val="center"/>
        <w:rPr>
          <w:rStyle w:val="shorttext"/>
          <w:rFonts w:ascii="Times New Roman" w:hAnsi="Times New Roman"/>
          <w:b/>
          <w:bCs/>
          <w:sz w:val="24"/>
          <w:szCs w:val="24"/>
          <w:lang w:val="kk-KZ"/>
        </w:rPr>
      </w:pPr>
      <w:r w:rsidRPr="00DF7A09">
        <w:rPr>
          <w:rStyle w:val="shorttext"/>
          <w:rFonts w:ascii="Times New Roman" w:hAnsi="Times New Roman"/>
          <w:b/>
          <w:bCs/>
          <w:sz w:val="24"/>
          <w:szCs w:val="24"/>
          <w:lang w:val="kk-KZ"/>
        </w:rPr>
        <w:t>Әдебиет және ресурстар</w:t>
      </w:r>
      <w:r w:rsidR="00E309D0" w:rsidRPr="00DF7A09">
        <w:rPr>
          <w:rStyle w:val="shorttext"/>
          <w:rFonts w:ascii="Times New Roman" w:hAnsi="Times New Roman"/>
          <w:b/>
          <w:bCs/>
          <w:sz w:val="24"/>
          <w:szCs w:val="24"/>
          <w:lang w:val="kk-KZ"/>
        </w:rPr>
        <w:t>:</w:t>
      </w:r>
    </w:p>
    <w:p w:rsidR="00003950" w:rsidRPr="00DF7A09" w:rsidRDefault="00003950" w:rsidP="00DF7A09">
      <w:pPr>
        <w:spacing w:before="100" w:beforeAutospacing="1" w:after="100" w:afterAutospacing="1" w:line="240" w:lineRule="auto"/>
        <w:contextualSpacing/>
        <w:jc w:val="center"/>
        <w:rPr>
          <w:rFonts w:ascii="Times New Roman" w:hAnsi="Times New Roman"/>
          <w:b/>
          <w:sz w:val="24"/>
          <w:szCs w:val="24"/>
          <w:lang w:val="kk-KZ"/>
        </w:rPr>
      </w:pPr>
    </w:p>
    <w:p w:rsidR="00DF7A09" w:rsidRPr="006D7D9E" w:rsidRDefault="00DF7A09" w:rsidP="006D7D9E">
      <w:pPr>
        <w:shd w:val="clear" w:color="auto" w:fill="FFFFFF"/>
        <w:spacing w:before="100" w:beforeAutospacing="1" w:after="100" w:afterAutospacing="1" w:line="240" w:lineRule="auto"/>
        <w:ind w:left="499"/>
        <w:contextualSpacing/>
        <w:rPr>
          <w:rFonts w:ascii="Times New Roman" w:hAnsi="Times New Roman"/>
          <w:color w:val="444444"/>
          <w:sz w:val="24"/>
          <w:szCs w:val="24"/>
          <w:lang w:val="kk-KZ"/>
        </w:rPr>
      </w:pPr>
      <w:r w:rsidRPr="006D7D9E">
        <w:rPr>
          <w:rFonts w:ascii="Times New Roman" w:hAnsi="Times New Roman"/>
          <w:color w:val="444444"/>
          <w:sz w:val="24"/>
          <w:szCs w:val="24"/>
        </w:rPr>
        <w:t xml:space="preserve">1. </w:t>
      </w:r>
      <w:proofErr w:type="spellStart"/>
      <w:r w:rsidRPr="006D7D9E">
        <w:rPr>
          <w:rFonts w:ascii="Times New Roman" w:hAnsi="Times New Roman"/>
          <w:color w:val="444444"/>
          <w:sz w:val="24"/>
          <w:szCs w:val="24"/>
        </w:rPr>
        <w:t>Иссерс</w:t>
      </w:r>
      <w:proofErr w:type="spellEnd"/>
      <w:r w:rsidRPr="006D7D9E">
        <w:rPr>
          <w:rFonts w:ascii="Times New Roman" w:hAnsi="Times New Roman"/>
          <w:color w:val="444444"/>
          <w:sz w:val="24"/>
          <w:szCs w:val="24"/>
        </w:rPr>
        <w:t xml:space="preserve"> О. Коммуникативные стратегии и тактики русской речи. М, Озон, 2015. </w:t>
      </w:r>
    </w:p>
    <w:p w:rsidR="00DF7A09" w:rsidRPr="006D7D9E" w:rsidRDefault="00DF7A09" w:rsidP="006D7D9E">
      <w:pPr>
        <w:shd w:val="clear" w:color="auto" w:fill="FFFFFF"/>
        <w:spacing w:before="100" w:beforeAutospacing="1" w:after="100" w:afterAutospacing="1" w:line="240" w:lineRule="auto"/>
        <w:ind w:left="499"/>
        <w:contextualSpacing/>
        <w:rPr>
          <w:rFonts w:ascii="Times New Roman" w:hAnsi="Times New Roman"/>
          <w:color w:val="444444"/>
          <w:sz w:val="24"/>
          <w:szCs w:val="24"/>
          <w:lang w:val="kk-KZ"/>
        </w:rPr>
      </w:pPr>
      <w:r w:rsidRPr="006D7D9E">
        <w:rPr>
          <w:rFonts w:ascii="Times New Roman" w:hAnsi="Times New Roman"/>
          <w:color w:val="444444"/>
          <w:sz w:val="24"/>
          <w:szCs w:val="24"/>
        </w:rPr>
        <w:t xml:space="preserve">2. </w:t>
      </w:r>
      <w:proofErr w:type="spellStart"/>
      <w:r w:rsidRPr="006D7D9E">
        <w:rPr>
          <w:rFonts w:ascii="Times New Roman" w:hAnsi="Times New Roman"/>
          <w:color w:val="444444"/>
          <w:sz w:val="24"/>
          <w:szCs w:val="24"/>
        </w:rPr>
        <w:t>Истомина-Нуркеева</w:t>
      </w:r>
      <w:proofErr w:type="spellEnd"/>
      <w:r w:rsidRPr="006D7D9E">
        <w:rPr>
          <w:rFonts w:ascii="Times New Roman" w:hAnsi="Times New Roman"/>
          <w:color w:val="444444"/>
          <w:sz w:val="24"/>
          <w:szCs w:val="24"/>
        </w:rPr>
        <w:t xml:space="preserve"> А.В. Основы этики PR. </w:t>
      </w:r>
      <w:proofErr w:type="spellStart"/>
      <w:r w:rsidRPr="006D7D9E">
        <w:rPr>
          <w:rFonts w:ascii="Times New Roman" w:hAnsi="Times New Roman"/>
          <w:color w:val="444444"/>
          <w:sz w:val="24"/>
          <w:szCs w:val="24"/>
        </w:rPr>
        <w:t>Алматы</w:t>
      </w:r>
      <w:proofErr w:type="spellEnd"/>
      <w:r w:rsidRPr="006D7D9E">
        <w:rPr>
          <w:rFonts w:ascii="Times New Roman" w:hAnsi="Times New Roman"/>
          <w:color w:val="444444"/>
          <w:sz w:val="24"/>
          <w:szCs w:val="24"/>
        </w:rPr>
        <w:t xml:space="preserve">, 2007 </w:t>
      </w:r>
    </w:p>
    <w:p w:rsidR="00DF7A09" w:rsidRPr="006D7D9E" w:rsidRDefault="00DF7A09" w:rsidP="006D7D9E">
      <w:pPr>
        <w:shd w:val="clear" w:color="auto" w:fill="FFFFFF"/>
        <w:spacing w:before="100" w:beforeAutospacing="1" w:after="100" w:afterAutospacing="1" w:line="240" w:lineRule="auto"/>
        <w:ind w:left="499"/>
        <w:contextualSpacing/>
        <w:rPr>
          <w:rFonts w:ascii="Times New Roman" w:hAnsi="Times New Roman"/>
          <w:color w:val="444444"/>
          <w:sz w:val="24"/>
          <w:szCs w:val="24"/>
          <w:lang w:val="kk-KZ"/>
        </w:rPr>
      </w:pPr>
      <w:r w:rsidRPr="006D7D9E">
        <w:rPr>
          <w:rFonts w:ascii="Times New Roman" w:hAnsi="Times New Roman"/>
          <w:color w:val="444444"/>
          <w:sz w:val="24"/>
          <w:szCs w:val="24"/>
        </w:rPr>
        <w:t xml:space="preserve">3. Йонас Г. Принцип ответственности: Опыт этики для технологической цивилизации. М.: </w:t>
      </w:r>
      <w:proofErr w:type="spellStart"/>
      <w:r w:rsidRPr="006D7D9E">
        <w:rPr>
          <w:rFonts w:ascii="Times New Roman" w:hAnsi="Times New Roman"/>
          <w:color w:val="444444"/>
          <w:sz w:val="24"/>
          <w:szCs w:val="24"/>
        </w:rPr>
        <w:t>Айрес-пресс</w:t>
      </w:r>
      <w:proofErr w:type="spellEnd"/>
      <w:r w:rsidRPr="006D7D9E">
        <w:rPr>
          <w:rFonts w:ascii="Times New Roman" w:hAnsi="Times New Roman"/>
          <w:color w:val="444444"/>
          <w:sz w:val="24"/>
          <w:szCs w:val="24"/>
        </w:rPr>
        <w:t>, 2004.</w:t>
      </w:r>
    </w:p>
    <w:p w:rsidR="00DF7A09" w:rsidRPr="006D7D9E" w:rsidRDefault="00DF7A09" w:rsidP="006D7D9E">
      <w:pPr>
        <w:shd w:val="clear" w:color="auto" w:fill="FFFFFF"/>
        <w:spacing w:before="100" w:beforeAutospacing="1" w:after="100" w:afterAutospacing="1" w:line="240" w:lineRule="auto"/>
        <w:ind w:left="499"/>
        <w:contextualSpacing/>
        <w:rPr>
          <w:rFonts w:ascii="Times New Roman" w:hAnsi="Times New Roman"/>
          <w:color w:val="444444"/>
          <w:sz w:val="24"/>
          <w:szCs w:val="24"/>
          <w:lang w:val="kk-KZ"/>
        </w:rPr>
      </w:pPr>
      <w:r w:rsidRPr="006D7D9E">
        <w:rPr>
          <w:rFonts w:ascii="Times New Roman" w:hAnsi="Times New Roman"/>
          <w:color w:val="444444"/>
          <w:sz w:val="24"/>
          <w:szCs w:val="24"/>
        </w:rPr>
        <w:t xml:space="preserve"> 4. Капустин Б.Г. Моральный выбор в политике. М.: КДУ: Изд-во МГУ, 2004.</w:t>
      </w:r>
    </w:p>
    <w:p w:rsidR="00DF7A09" w:rsidRPr="006D7D9E" w:rsidRDefault="00DF7A09" w:rsidP="006D7D9E">
      <w:pPr>
        <w:shd w:val="clear" w:color="auto" w:fill="FFFFFF"/>
        <w:spacing w:before="100" w:beforeAutospacing="1" w:after="100" w:afterAutospacing="1" w:line="240" w:lineRule="auto"/>
        <w:ind w:left="499"/>
        <w:contextualSpacing/>
        <w:rPr>
          <w:rFonts w:ascii="Times New Roman" w:hAnsi="Times New Roman"/>
          <w:color w:val="444444"/>
          <w:sz w:val="24"/>
          <w:szCs w:val="24"/>
          <w:lang w:val="kk-KZ"/>
        </w:rPr>
      </w:pPr>
      <w:r w:rsidRPr="006D7D9E">
        <w:rPr>
          <w:rFonts w:ascii="Times New Roman" w:hAnsi="Times New Roman"/>
          <w:color w:val="444444"/>
          <w:sz w:val="24"/>
          <w:szCs w:val="24"/>
        </w:rPr>
        <w:t xml:space="preserve"> 5. Кара-Мурза С.Г. Манипулирование сознанием. М.: Алгоритм, 2000.</w:t>
      </w:r>
    </w:p>
    <w:p w:rsidR="00DF7A09" w:rsidRPr="006D7D9E" w:rsidRDefault="00DF7A09" w:rsidP="006D7D9E">
      <w:pPr>
        <w:shd w:val="clear" w:color="auto" w:fill="FFFFFF"/>
        <w:spacing w:before="100" w:beforeAutospacing="1" w:after="100" w:afterAutospacing="1" w:line="240" w:lineRule="auto"/>
        <w:ind w:left="499"/>
        <w:contextualSpacing/>
        <w:rPr>
          <w:rFonts w:ascii="Times New Roman" w:hAnsi="Times New Roman"/>
          <w:color w:val="444444"/>
          <w:sz w:val="24"/>
          <w:szCs w:val="24"/>
          <w:lang w:val="kk-KZ"/>
        </w:rPr>
      </w:pPr>
      <w:r w:rsidRPr="006D7D9E">
        <w:rPr>
          <w:rFonts w:ascii="Times New Roman" w:hAnsi="Times New Roman"/>
          <w:color w:val="444444"/>
          <w:sz w:val="24"/>
          <w:szCs w:val="24"/>
        </w:rPr>
        <w:t xml:space="preserve"> 6. </w:t>
      </w:r>
      <w:proofErr w:type="spellStart"/>
      <w:r w:rsidRPr="006D7D9E">
        <w:rPr>
          <w:rFonts w:ascii="Times New Roman" w:hAnsi="Times New Roman"/>
          <w:color w:val="444444"/>
          <w:sz w:val="24"/>
          <w:szCs w:val="24"/>
        </w:rPr>
        <w:t>Катлдип</w:t>
      </w:r>
      <w:proofErr w:type="spellEnd"/>
      <w:r w:rsidRPr="006D7D9E">
        <w:rPr>
          <w:rFonts w:ascii="Times New Roman" w:hAnsi="Times New Roman"/>
          <w:color w:val="444444"/>
          <w:sz w:val="24"/>
          <w:szCs w:val="24"/>
        </w:rPr>
        <w:t xml:space="preserve">, Скотт </w:t>
      </w:r>
      <w:proofErr w:type="spellStart"/>
      <w:r w:rsidRPr="006D7D9E">
        <w:rPr>
          <w:rFonts w:ascii="Times New Roman" w:hAnsi="Times New Roman"/>
          <w:color w:val="444444"/>
          <w:sz w:val="24"/>
          <w:szCs w:val="24"/>
        </w:rPr>
        <w:t>М.,.Сентер</w:t>
      </w:r>
      <w:proofErr w:type="spellEnd"/>
      <w:r w:rsidRPr="006D7D9E">
        <w:rPr>
          <w:rFonts w:ascii="Times New Roman" w:hAnsi="Times New Roman"/>
          <w:color w:val="444444"/>
          <w:sz w:val="24"/>
          <w:szCs w:val="24"/>
        </w:rPr>
        <w:t xml:space="preserve"> Ален </w:t>
      </w:r>
      <w:proofErr w:type="spellStart"/>
      <w:r w:rsidRPr="006D7D9E">
        <w:rPr>
          <w:rFonts w:ascii="Times New Roman" w:hAnsi="Times New Roman"/>
          <w:color w:val="444444"/>
          <w:sz w:val="24"/>
          <w:szCs w:val="24"/>
        </w:rPr>
        <w:t>Х</w:t>
      </w:r>
      <w:proofErr w:type="gramStart"/>
      <w:r w:rsidRPr="006D7D9E">
        <w:rPr>
          <w:rFonts w:ascii="Times New Roman" w:hAnsi="Times New Roman"/>
          <w:color w:val="444444"/>
          <w:sz w:val="24"/>
          <w:szCs w:val="24"/>
        </w:rPr>
        <w:t>,.</w:t>
      </w:r>
      <w:proofErr w:type="gramEnd"/>
      <w:r w:rsidRPr="006D7D9E">
        <w:rPr>
          <w:rFonts w:ascii="Times New Roman" w:hAnsi="Times New Roman"/>
          <w:color w:val="444444"/>
          <w:sz w:val="24"/>
          <w:szCs w:val="24"/>
        </w:rPr>
        <w:t>Брум</w:t>
      </w:r>
      <w:proofErr w:type="spellEnd"/>
      <w:r w:rsidRPr="006D7D9E">
        <w:rPr>
          <w:rFonts w:ascii="Times New Roman" w:hAnsi="Times New Roman"/>
          <w:color w:val="444444"/>
          <w:sz w:val="24"/>
          <w:szCs w:val="24"/>
        </w:rPr>
        <w:t xml:space="preserve"> </w:t>
      </w:r>
      <w:proofErr w:type="spellStart"/>
      <w:r w:rsidRPr="006D7D9E">
        <w:rPr>
          <w:rFonts w:ascii="Times New Roman" w:hAnsi="Times New Roman"/>
          <w:color w:val="444444"/>
          <w:sz w:val="24"/>
          <w:szCs w:val="24"/>
        </w:rPr>
        <w:t>Гелен</w:t>
      </w:r>
      <w:proofErr w:type="spellEnd"/>
      <w:r w:rsidRPr="006D7D9E">
        <w:rPr>
          <w:rFonts w:ascii="Times New Roman" w:hAnsi="Times New Roman"/>
          <w:color w:val="444444"/>
          <w:sz w:val="24"/>
          <w:szCs w:val="24"/>
        </w:rPr>
        <w:t xml:space="preserve"> М. Паблик </w:t>
      </w:r>
      <w:proofErr w:type="spellStart"/>
      <w:r w:rsidRPr="006D7D9E">
        <w:rPr>
          <w:rFonts w:ascii="Times New Roman" w:hAnsi="Times New Roman"/>
          <w:color w:val="444444"/>
          <w:sz w:val="24"/>
          <w:szCs w:val="24"/>
        </w:rPr>
        <w:t>рилейшинз</w:t>
      </w:r>
      <w:proofErr w:type="spellEnd"/>
      <w:r w:rsidRPr="006D7D9E">
        <w:rPr>
          <w:rFonts w:ascii="Times New Roman" w:hAnsi="Times New Roman"/>
          <w:color w:val="444444"/>
          <w:sz w:val="24"/>
          <w:szCs w:val="24"/>
        </w:rPr>
        <w:t xml:space="preserve">. Теория и практика (8-е изд.) М., Издательский дом «Вильямс» 2001. </w:t>
      </w:r>
    </w:p>
    <w:p w:rsidR="00DF7A09" w:rsidRPr="006D7D9E" w:rsidRDefault="00DF7A09" w:rsidP="006D7D9E">
      <w:pPr>
        <w:shd w:val="clear" w:color="auto" w:fill="FFFFFF"/>
        <w:spacing w:before="100" w:beforeAutospacing="1" w:after="100" w:afterAutospacing="1" w:line="240" w:lineRule="auto"/>
        <w:ind w:left="499"/>
        <w:contextualSpacing/>
        <w:rPr>
          <w:rFonts w:ascii="Times New Roman" w:hAnsi="Times New Roman"/>
          <w:color w:val="444444"/>
          <w:sz w:val="24"/>
          <w:szCs w:val="24"/>
          <w:lang w:val="kk-KZ"/>
        </w:rPr>
      </w:pPr>
      <w:r w:rsidRPr="006D7D9E">
        <w:rPr>
          <w:rFonts w:ascii="Times New Roman" w:hAnsi="Times New Roman"/>
          <w:color w:val="444444"/>
          <w:sz w:val="24"/>
          <w:szCs w:val="24"/>
        </w:rPr>
        <w:t xml:space="preserve">7. </w:t>
      </w:r>
      <w:proofErr w:type="spellStart"/>
      <w:r w:rsidRPr="006D7D9E">
        <w:rPr>
          <w:rFonts w:ascii="Times New Roman" w:hAnsi="Times New Roman"/>
          <w:color w:val="444444"/>
          <w:sz w:val="24"/>
          <w:szCs w:val="24"/>
        </w:rPr>
        <w:t>Королько</w:t>
      </w:r>
      <w:proofErr w:type="spellEnd"/>
      <w:r w:rsidRPr="006D7D9E">
        <w:rPr>
          <w:rFonts w:ascii="Times New Roman" w:hAnsi="Times New Roman"/>
          <w:color w:val="444444"/>
          <w:sz w:val="24"/>
          <w:szCs w:val="24"/>
        </w:rPr>
        <w:t xml:space="preserve"> В. Г. К вопросу о социальной роли и этике паблик </w:t>
      </w:r>
      <w:proofErr w:type="spellStart"/>
      <w:r w:rsidRPr="006D7D9E">
        <w:rPr>
          <w:rFonts w:ascii="Times New Roman" w:hAnsi="Times New Roman"/>
          <w:color w:val="444444"/>
          <w:sz w:val="24"/>
          <w:szCs w:val="24"/>
        </w:rPr>
        <w:t>рилейшнз</w:t>
      </w:r>
      <w:proofErr w:type="spellEnd"/>
      <w:r w:rsidRPr="006D7D9E">
        <w:rPr>
          <w:rFonts w:ascii="Times New Roman" w:hAnsi="Times New Roman"/>
          <w:color w:val="444444"/>
          <w:sz w:val="24"/>
          <w:szCs w:val="24"/>
        </w:rPr>
        <w:t xml:space="preserve">. http:// </w:t>
      </w:r>
      <w:hyperlink r:id="rId5" w:history="1">
        <w:r w:rsidRPr="006D7D9E">
          <w:rPr>
            <w:rStyle w:val="a5"/>
            <w:rFonts w:ascii="Times New Roman" w:hAnsi="Times New Roman"/>
            <w:sz w:val="24"/>
            <w:szCs w:val="24"/>
          </w:rPr>
          <w:t>www.i</w:t>
        </w:r>
      </w:hyperlink>
      <w:r w:rsidRPr="006D7D9E">
        <w:rPr>
          <w:rFonts w:ascii="Times New Roman" w:hAnsi="Times New Roman"/>
          <w:color w:val="444444"/>
          <w:sz w:val="24"/>
          <w:szCs w:val="24"/>
        </w:rPr>
        <w:t xml:space="preserve"> </w:t>
      </w:r>
    </w:p>
    <w:p w:rsidR="00DF7A09" w:rsidRPr="006D7D9E" w:rsidRDefault="00DF7A09" w:rsidP="006D7D9E">
      <w:pPr>
        <w:shd w:val="clear" w:color="auto" w:fill="FFFFFF"/>
        <w:spacing w:before="100" w:beforeAutospacing="1" w:after="100" w:afterAutospacing="1" w:line="240" w:lineRule="auto"/>
        <w:ind w:left="499"/>
        <w:contextualSpacing/>
        <w:rPr>
          <w:rFonts w:ascii="Times New Roman" w:hAnsi="Times New Roman"/>
          <w:color w:val="444444"/>
          <w:sz w:val="24"/>
          <w:szCs w:val="24"/>
          <w:lang w:val="kk-KZ"/>
        </w:rPr>
      </w:pPr>
      <w:r w:rsidRPr="006D7D9E">
        <w:rPr>
          <w:rFonts w:ascii="Times New Roman" w:hAnsi="Times New Roman"/>
          <w:color w:val="444444"/>
          <w:sz w:val="24"/>
          <w:szCs w:val="24"/>
          <w:lang w:val="kk-KZ"/>
        </w:rPr>
        <w:t>8. Медеубекұлы, Сағатбек. Журналистік шеберлік : таным мен талғам : Хрестоматия / С. Медеубекұлы. - Алматы : Қазақ университетi Т. 2. - 2018. - 500 бет.</w:t>
      </w:r>
    </w:p>
    <w:p w:rsidR="00DF7A09" w:rsidRPr="006D7D9E" w:rsidRDefault="00DF7A09" w:rsidP="006D7D9E">
      <w:pPr>
        <w:shd w:val="clear" w:color="auto" w:fill="FFFFFF"/>
        <w:spacing w:before="100" w:beforeAutospacing="1" w:after="100" w:afterAutospacing="1" w:line="240" w:lineRule="auto"/>
        <w:ind w:left="499"/>
        <w:contextualSpacing/>
        <w:rPr>
          <w:rFonts w:ascii="Times New Roman" w:hAnsi="Times New Roman"/>
          <w:color w:val="444444"/>
          <w:sz w:val="24"/>
          <w:szCs w:val="24"/>
          <w:lang w:val="kk-KZ"/>
        </w:rPr>
      </w:pPr>
      <w:r w:rsidRPr="006D7D9E">
        <w:rPr>
          <w:rFonts w:ascii="Times New Roman" w:hAnsi="Times New Roman"/>
          <w:color w:val="444444"/>
          <w:sz w:val="24"/>
          <w:szCs w:val="24"/>
          <w:lang w:val="kk-KZ"/>
        </w:rPr>
        <w:t xml:space="preserve"> 9. Ақпараттық қауіпсіздік және ақпаратты қорғау: Оқу құралы – Алматы: Эверо баспасы, 2016. - 216 б. </w:t>
      </w:r>
    </w:p>
    <w:p w:rsidR="00DF7A09" w:rsidRPr="006D7D9E" w:rsidRDefault="00DF7A09" w:rsidP="006D7D9E">
      <w:pPr>
        <w:shd w:val="clear" w:color="auto" w:fill="FFFFFF"/>
        <w:spacing w:before="100" w:beforeAutospacing="1" w:after="100" w:afterAutospacing="1" w:line="240" w:lineRule="auto"/>
        <w:ind w:left="499"/>
        <w:contextualSpacing/>
        <w:rPr>
          <w:rFonts w:ascii="Times New Roman" w:hAnsi="Times New Roman"/>
          <w:color w:val="444444"/>
          <w:sz w:val="24"/>
          <w:szCs w:val="24"/>
          <w:lang w:val="kk-KZ"/>
        </w:rPr>
      </w:pPr>
      <w:r w:rsidRPr="006D7D9E">
        <w:rPr>
          <w:rFonts w:ascii="Times New Roman" w:hAnsi="Times New Roman"/>
          <w:color w:val="444444"/>
          <w:sz w:val="24"/>
          <w:szCs w:val="24"/>
          <w:lang w:val="kk-KZ"/>
        </w:rPr>
        <w:t xml:space="preserve">10. Мультимедиа анықтамалығы – Справочник по мультимедиа – Алматы: «Adal Plus» ЖШС, «SagirNur» баспасы, 2013. – 164 бет </w:t>
      </w:r>
    </w:p>
    <w:p w:rsidR="00DF7A09" w:rsidRPr="006D7D9E" w:rsidRDefault="00DF7A09" w:rsidP="006D7D9E">
      <w:pPr>
        <w:shd w:val="clear" w:color="auto" w:fill="FFFFFF"/>
        <w:spacing w:before="100" w:beforeAutospacing="1" w:after="100" w:afterAutospacing="1" w:line="240" w:lineRule="auto"/>
        <w:ind w:left="499"/>
        <w:contextualSpacing/>
        <w:rPr>
          <w:rFonts w:ascii="Times New Roman" w:hAnsi="Times New Roman"/>
          <w:color w:val="444444"/>
          <w:sz w:val="24"/>
          <w:szCs w:val="24"/>
          <w:lang w:val="kk-KZ"/>
        </w:rPr>
      </w:pPr>
      <w:r w:rsidRPr="006D7D9E">
        <w:rPr>
          <w:rFonts w:ascii="Times New Roman" w:hAnsi="Times New Roman"/>
          <w:color w:val="444444"/>
          <w:sz w:val="24"/>
          <w:szCs w:val="24"/>
          <w:lang w:val="kk-KZ"/>
        </w:rPr>
        <w:t xml:space="preserve">11. Интернет-көздері / Интернет источники </w:t>
      </w:r>
    </w:p>
    <w:p w:rsidR="00DF7A09" w:rsidRPr="006D7D9E" w:rsidRDefault="00DF7A09" w:rsidP="006D7D9E">
      <w:pPr>
        <w:shd w:val="clear" w:color="auto" w:fill="FFFFFF"/>
        <w:spacing w:before="100" w:beforeAutospacing="1" w:after="100" w:afterAutospacing="1" w:line="240" w:lineRule="auto"/>
        <w:ind w:left="499"/>
        <w:contextualSpacing/>
        <w:rPr>
          <w:rFonts w:ascii="Times New Roman" w:hAnsi="Times New Roman"/>
          <w:color w:val="444444"/>
          <w:sz w:val="24"/>
          <w:szCs w:val="24"/>
          <w:lang w:val="kk-KZ"/>
        </w:rPr>
      </w:pPr>
      <w:r w:rsidRPr="006D7D9E">
        <w:rPr>
          <w:rFonts w:ascii="Times New Roman" w:hAnsi="Times New Roman"/>
          <w:color w:val="444444"/>
          <w:sz w:val="24"/>
          <w:szCs w:val="24"/>
          <w:lang w:val="kk-KZ"/>
        </w:rPr>
        <w:t xml:space="preserve">12. www.medianet.kz Халықаралық журналистика орталығы </w:t>
      </w:r>
    </w:p>
    <w:p w:rsidR="00DF7A09" w:rsidRPr="006D7D9E" w:rsidRDefault="00DF7A09" w:rsidP="006D7D9E">
      <w:pPr>
        <w:shd w:val="clear" w:color="auto" w:fill="FFFFFF"/>
        <w:spacing w:before="100" w:beforeAutospacing="1" w:after="100" w:afterAutospacing="1" w:line="240" w:lineRule="auto"/>
        <w:ind w:left="499"/>
        <w:contextualSpacing/>
        <w:rPr>
          <w:rFonts w:ascii="Times New Roman" w:hAnsi="Times New Roman"/>
          <w:color w:val="444444"/>
          <w:sz w:val="24"/>
          <w:szCs w:val="24"/>
          <w:lang w:val="kk-KZ"/>
        </w:rPr>
      </w:pPr>
      <w:r w:rsidRPr="006D7D9E">
        <w:rPr>
          <w:rFonts w:ascii="Times New Roman" w:hAnsi="Times New Roman"/>
          <w:color w:val="444444"/>
          <w:sz w:val="24"/>
          <w:szCs w:val="24"/>
          <w:lang w:val="kk-KZ"/>
        </w:rPr>
        <w:t xml:space="preserve">13. www.adilsoz.kz. Журналистердің сөз бостандығын қорғаудағы қоғамдық қор </w:t>
      </w:r>
    </w:p>
    <w:p w:rsidR="00DF7A09" w:rsidRPr="006D7D9E" w:rsidRDefault="00DF7A09" w:rsidP="006D7D9E">
      <w:pPr>
        <w:shd w:val="clear" w:color="auto" w:fill="FFFFFF"/>
        <w:spacing w:before="100" w:beforeAutospacing="1" w:after="100" w:afterAutospacing="1" w:line="240" w:lineRule="auto"/>
        <w:ind w:left="499"/>
        <w:contextualSpacing/>
        <w:rPr>
          <w:rFonts w:ascii="Times New Roman" w:hAnsi="Times New Roman"/>
          <w:color w:val="444444"/>
          <w:sz w:val="24"/>
          <w:szCs w:val="24"/>
          <w:lang w:val="kk-KZ"/>
        </w:rPr>
      </w:pPr>
      <w:r w:rsidRPr="006D7D9E">
        <w:rPr>
          <w:rFonts w:ascii="Times New Roman" w:hAnsi="Times New Roman"/>
          <w:color w:val="444444"/>
          <w:sz w:val="24"/>
          <w:szCs w:val="24"/>
          <w:lang w:val="kk-KZ"/>
        </w:rPr>
        <w:t xml:space="preserve">14. www.pressenter.kz Аймақтық журналистиканы қолдау орталығы </w:t>
      </w:r>
    </w:p>
    <w:p w:rsidR="00DF7A09" w:rsidRPr="006D7D9E" w:rsidRDefault="00DF7A09" w:rsidP="006D7D9E">
      <w:pPr>
        <w:shd w:val="clear" w:color="auto" w:fill="FFFFFF"/>
        <w:spacing w:before="100" w:beforeAutospacing="1" w:after="100" w:afterAutospacing="1" w:line="240" w:lineRule="auto"/>
        <w:ind w:left="499"/>
        <w:contextualSpacing/>
        <w:rPr>
          <w:rFonts w:ascii="Times New Roman" w:hAnsi="Times New Roman"/>
          <w:color w:val="444444"/>
          <w:sz w:val="24"/>
          <w:szCs w:val="24"/>
          <w:lang w:val="kk-KZ"/>
        </w:rPr>
      </w:pPr>
      <w:r w:rsidRPr="006D7D9E">
        <w:rPr>
          <w:rFonts w:ascii="Times New Roman" w:hAnsi="Times New Roman"/>
          <w:color w:val="444444"/>
          <w:sz w:val="24"/>
          <w:szCs w:val="24"/>
          <w:lang w:val="kk-KZ"/>
        </w:rPr>
        <w:t>15. www.sovetnik.ru Кәсіби порталы 16. www.minber.kz интернет газеті</w:t>
      </w:r>
    </w:p>
    <w:p w:rsidR="00DF7A09" w:rsidRPr="006D7D9E" w:rsidRDefault="00DF7A09" w:rsidP="006D7D9E">
      <w:pPr>
        <w:shd w:val="clear" w:color="auto" w:fill="FFFFFF"/>
        <w:spacing w:before="100" w:beforeAutospacing="1" w:after="100" w:afterAutospacing="1" w:line="240" w:lineRule="auto"/>
        <w:ind w:left="499"/>
        <w:contextualSpacing/>
        <w:rPr>
          <w:rFonts w:ascii="Times New Roman" w:hAnsi="Times New Roman"/>
          <w:color w:val="444444"/>
          <w:sz w:val="24"/>
          <w:szCs w:val="24"/>
          <w:lang w:val="kk-KZ"/>
        </w:rPr>
      </w:pPr>
      <w:r w:rsidRPr="006D7D9E">
        <w:rPr>
          <w:rFonts w:ascii="Times New Roman" w:hAnsi="Times New Roman"/>
          <w:color w:val="444444"/>
          <w:sz w:val="24"/>
          <w:szCs w:val="24"/>
          <w:lang w:val="kk-KZ"/>
        </w:rPr>
        <w:t xml:space="preserve"> 17. </w:t>
      </w:r>
      <w:r w:rsidR="00462393">
        <w:fldChar w:fldCharType="begin"/>
      </w:r>
      <w:r w:rsidR="00462393" w:rsidRPr="00E90B5B">
        <w:rPr>
          <w:lang w:val="kk-KZ"/>
        </w:rPr>
        <w:instrText>HYPERLINK "https://ped_recheved.academic.ru"</w:instrText>
      </w:r>
      <w:r w:rsidR="00462393">
        <w:fldChar w:fldCharType="separate"/>
      </w:r>
      <w:r w:rsidRPr="006D7D9E">
        <w:rPr>
          <w:rStyle w:val="a5"/>
          <w:rFonts w:ascii="Times New Roman" w:hAnsi="Times New Roman"/>
          <w:sz w:val="24"/>
          <w:szCs w:val="24"/>
          <w:lang w:val="kk-KZ"/>
        </w:rPr>
        <w:t>https://ped_recheved.academic.ru</w:t>
      </w:r>
      <w:r w:rsidR="00462393">
        <w:fldChar w:fldCharType="end"/>
      </w:r>
      <w:r w:rsidRPr="006D7D9E">
        <w:rPr>
          <w:rFonts w:ascii="Times New Roman" w:hAnsi="Times New Roman"/>
          <w:color w:val="444444"/>
          <w:sz w:val="24"/>
          <w:szCs w:val="24"/>
          <w:lang w:val="kk-KZ"/>
        </w:rPr>
        <w:t xml:space="preserve"> </w:t>
      </w:r>
    </w:p>
    <w:p w:rsidR="00DF7A09" w:rsidRPr="006D7D9E" w:rsidRDefault="00DF7A09" w:rsidP="006D7D9E">
      <w:pPr>
        <w:shd w:val="clear" w:color="auto" w:fill="FFFFFF"/>
        <w:spacing w:before="100" w:beforeAutospacing="1" w:after="100" w:afterAutospacing="1" w:line="240" w:lineRule="auto"/>
        <w:ind w:left="499"/>
        <w:contextualSpacing/>
        <w:rPr>
          <w:rFonts w:ascii="Times New Roman" w:hAnsi="Times New Roman"/>
          <w:color w:val="444444"/>
          <w:sz w:val="24"/>
          <w:szCs w:val="24"/>
          <w:lang w:val="kk-KZ"/>
        </w:rPr>
      </w:pPr>
      <w:r w:rsidRPr="006D7D9E">
        <w:rPr>
          <w:rFonts w:ascii="Times New Roman" w:hAnsi="Times New Roman"/>
          <w:color w:val="444444"/>
          <w:sz w:val="24"/>
          <w:szCs w:val="24"/>
          <w:lang w:val="kk-KZ"/>
        </w:rPr>
        <w:lastRenderedPageBreak/>
        <w:t xml:space="preserve">18. </w:t>
      </w:r>
      <w:r w:rsidR="00462393">
        <w:fldChar w:fldCharType="begin"/>
      </w:r>
      <w:r w:rsidR="00462393" w:rsidRPr="00E90B5B">
        <w:rPr>
          <w:lang w:val="kk-KZ"/>
        </w:rPr>
        <w:instrText>HYPERLINK "https://lingvistics_dictionary.academic.ru"</w:instrText>
      </w:r>
      <w:r w:rsidR="00462393">
        <w:fldChar w:fldCharType="separate"/>
      </w:r>
      <w:r w:rsidRPr="006D7D9E">
        <w:rPr>
          <w:rStyle w:val="a5"/>
          <w:rFonts w:ascii="Times New Roman" w:hAnsi="Times New Roman"/>
          <w:sz w:val="24"/>
          <w:szCs w:val="24"/>
          <w:lang w:val="kk-KZ"/>
        </w:rPr>
        <w:t>https://lingvistics_dictionary.academic.ru</w:t>
      </w:r>
      <w:r w:rsidR="00462393">
        <w:fldChar w:fldCharType="end"/>
      </w:r>
      <w:r w:rsidRPr="006D7D9E">
        <w:rPr>
          <w:rFonts w:ascii="Times New Roman" w:hAnsi="Times New Roman"/>
          <w:color w:val="444444"/>
          <w:sz w:val="24"/>
          <w:szCs w:val="24"/>
          <w:lang w:val="kk-KZ"/>
        </w:rPr>
        <w:t xml:space="preserve"> </w:t>
      </w:r>
    </w:p>
    <w:p w:rsidR="00DF7A09" w:rsidRPr="006D7D9E" w:rsidRDefault="00DF7A09" w:rsidP="006D7D9E">
      <w:pPr>
        <w:shd w:val="clear" w:color="auto" w:fill="FFFFFF"/>
        <w:spacing w:before="100" w:beforeAutospacing="1" w:after="100" w:afterAutospacing="1" w:line="240" w:lineRule="auto"/>
        <w:ind w:left="499"/>
        <w:contextualSpacing/>
        <w:rPr>
          <w:rFonts w:ascii="Times New Roman" w:hAnsi="Times New Roman"/>
          <w:color w:val="444444"/>
          <w:sz w:val="24"/>
          <w:szCs w:val="24"/>
          <w:lang w:val="kk-KZ"/>
        </w:rPr>
      </w:pPr>
      <w:r w:rsidRPr="006D7D9E">
        <w:rPr>
          <w:rFonts w:ascii="Times New Roman" w:hAnsi="Times New Roman"/>
          <w:color w:val="444444"/>
          <w:sz w:val="24"/>
          <w:szCs w:val="24"/>
          <w:lang w:val="kk-KZ"/>
        </w:rPr>
        <w:t xml:space="preserve">19. </w:t>
      </w:r>
      <w:hyperlink r:id="rId6" w:history="1">
        <w:r w:rsidRPr="006D7D9E">
          <w:rPr>
            <w:rStyle w:val="a5"/>
            <w:rFonts w:ascii="Times New Roman" w:hAnsi="Times New Roman"/>
            <w:sz w:val="24"/>
            <w:szCs w:val="24"/>
            <w:lang w:val="kk-KZ"/>
          </w:rPr>
          <w:t>https://www.livelib.ru/</w:t>
        </w:r>
      </w:hyperlink>
      <w:r w:rsidRPr="006D7D9E">
        <w:rPr>
          <w:rFonts w:ascii="Times New Roman" w:hAnsi="Times New Roman"/>
          <w:color w:val="444444"/>
          <w:sz w:val="24"/>
          <w:szCs w:val="24"/>
          <w:lang w:val="kk-KZ"/>
        </w:rPr>
        <w:t xml:space="preserve"> </w:t>
      </w:r>
    </w:p>
    <w:p w:rsidR="00DF7A09" w:rsidRPr="006D7D9E" w:rsidRDefault="00DF7A09" w:rsidP="006D7D9E">
      <w:pPr>
        <w:shd w:val="clear" w:color="auto" w:fill="FFFFFF"/>
        <w:spacing w:before="100" w:beforeAutospacing="1" w:after="100" w:afterAutospacing="1" w:line="240" w:lineRule="auto"/>
        <w:ind w:left="499"/>
        <w:contextualSpacing/>
        <w:rPr>
          <w:rFonts w:ascii="Times New Roman" w:hAnsi="Times New Roman"/>
          <w:color w:val="444444"/>
          <w:sz w:val="24"/>
          <w:szCs w:val="24"/>
          <w:lang w:val="kk-KZ"/>
        </w:rPr>
      </w:pPr>
      <w:r w:rsidRPr="006D7D9E">
        <w:rPr>
          <w:rFonts w:ascii="Times New Roman" w:hAnsi="Times New Roman"/>
          <w:color w:val="444444"/>
          <w:sz w:val="24"/>
          <w:szCs w:val="24"/>
          <w:lang w:val="kk-KZ"/>
        </w:rPr>
        <w:t xml:space="preserve">20. </w:t>
      </w:r>
      <w:hyperlink r:id="rId7" w:history="1">
        <w:r w:rsidRPr="006D7D9E">
          <w:rPr>
            <w:rStyle w:val="a5"/>
            <w:rFonts w:ascii="Times New Roman" w:hAnsi="Times New Roman"/>
            <w:sz w:val="24"/>
            <w:szCs w:val="24"/>
            <w:lang w:val="kk-KZ"/>
          </w:rPr>
          <w:t>http://notoffended.ru/stati-po-psixologii/effektivnaya-kommunikaciya-trening/</w:t>
        </w:r>
      </w:hyperlink>
      <w:r w:rsidRPr="006D7D9E">
        <w:rPr>
          <w:rFonts w:ascii="Times New Roman" w:hAnsi="Times New Roman"/>
          <w:color w:val="444444"/>
          <w:sz w:val="24"/>
          <w:szCs w:val="24"/>
          <w:lang w:val="kk-KZ"/>
        </w:rPr>
        <w:t xml:space="preserve"> </w:t>
      </w:r>
    </w:p>
    <w:p w:rsidR="006D7D9E" w:rsidRPr="006D7D9E" w:rsidRDefault="006D7D9E" w:rsidP="006D7D9E">
      <w:pPr>
        <w:keepNext/>
        <w:tabs>
          <w:tab w:val="center" w:pos="9639"/>
        </w:tabs>
        <w:spacing w:before="100" w:beforeAutospacing="1" w:after="100" w:afterAutospacing="1" w:line="240" w:lineRule="auto"/>
        <w:contextualSpacing/>
        <w:rPr>
          <w:rFonts w:ascii="Times New Roman" w:hAnsi="Times New Roman"/>
          <w:b/>
          <w:sz w:val="24"/>
          <w:szCs w:val="24"/>
          <w:lang w:val="kk-KZ"/>
        </w:rPr>
      </w:pPr>
      <w:r w:rsidRPr="006D7D9E">
        <w:rPr>
          <w:rFonts w:ascii="Times New Roman" w:hAnsi="Times New Roman"/>
          <w:color w:val="444444"/>
          <w:sz w:val="24"/>
          <w:szCs w:val="24"/>
          <w:lang w:val="kk-KZ"/>
        </w:rPr>
        <w:t xml:space="preserve">         </w:t>
      </w:r>
      <w:r w:rsidR="00DF7A09" w:rsidRPr="006D7D9E">
        <w:rPr>
          <w:rFonts w:ascii="Times New Roman" w:hAnsi="Times New Roman"/>
          <w:color w:val="444444"/>
          <w:sz w:val="24"/>
          <w:szCs w:val="24"/>
          <w:lang w:val="kk-KZ"/>
        </w:rPr>
        <w:t>21. https://www.youtube.com/watch?v=jlZOQVxbF9Q</w:t>
      </w:r>
      <w:r w:rsidR="00DF7A09" w:rsidRPr="006D7D9E">
        <w:rPr>
          <w:rFonts w:ascii="Times New Roman" w:hAnsi="Times New Roman"/>
          <w:b/>
          <w:sz w:val="24"/>
          <w:szCs w:val="24"/>
          <w:lang w:val="kk-KZ"/>
        </w:rPr>
        <w:t xml:space="preserve"> </w:t>
      </w:r>
    </w:p>
    <w:p w:rsidR="006D7D9E" w:rsidRPr="006D7D9E" w:rsidRDefault="006D7D9E" w:rsidP="006D7D9E">
      <w:pPr>
        <w:keepNext/>
        <w:tabs>
          <w:tab w:val="center" w:pos="9639"/>
        </w:tabs>
        <w:spacing w:before="100" w:beforeAutospacing="1" w:after="100" w:afterAutospacing="1" w:line="240" w:lineRule="auto"/>
        <w:contextualSpacing/>
        <w:rPr>
          <w:rFonts w:ascii="Times New Roman" w:hAnsi="Times New Roman"/>
          <w:b/>
          <w:sz w:val="24"/>
          <w:szCs w:val="24"/>
          <w:lang w:val="kk-KZ"/>
        </w:rPr>
      </w:pPr>
    </w:p>
    <w:p w:rsidR="00003950" w:rsidRPr="00E90B5B" w:rsidRDefault="00003950" w:rsidP="006D7D9E">
      <w:pPr>
        <w:keepNext/>
        <w:tabs>
          <w:tab w:val="center" w:pos="9639"/>
        </w:tabs>
        <w:spacing w:before="100" w:beforeAutospacing="1" w:after="100" w:afterAutospacing="1" w:line="240" w:lineRule="auto"/>
        <w:contextualSpacing/>
        <w:rPr>
          <w:rFonts w:ascii="Times New Roman" w:hAnsi="Times New Roman"/>
          <w:sz w:val="24"/>
          <w:szCs w:val="24"/>
          <w:lang w:val="en-US"/>
        </w:rPr>
      </w:pPr>
      <w:r w:rsidRPr="006D7D9E">
        <w:rPr>
          <w:rFonts w:ascii="Times New Roman" w:hAnsi="Times New Roman"/>
          <w:b/>
          <w:sz w:val="24"/>
          <w:szCs w:val="24"/>
          <w:lang w:val="kk-KZ"/>
        </w:rPr>
        <w:t>Интернетке сілтемелер:</w:t>
      </w:r>
    </w:p>
    <w:p w:rsidR="00003950" w:rsidRPr="006D7D9E" w:rsidRDefault="00003950" w:rsidP="006D7D9E">
      <w:pPr>
        <w:spacing w:before="100" w:beforeAutospacing="1" w:after="100" w:afterAutospacing="1" w:line="240" w:lineRule="auto"/>
        <w:contextualSpacing/>
        <w:rPr>
          <w:rFonts w:ascii="Times New Roman" w:hAnsi="Times New Roman"/>
          <w:sz w:val="24"/>
          <w:szCs w:val="24"/>
          <w:lang w:val="en-US"/>
        </w:rPr>
      </w:pPr>
      <w:r w:rsidRPr="006D7D9E">
        <w:rPr>
          <w:rFonts w:ascii="Times New Roman" w:hAnsi="Times New Roman"/>
          <w:sz w:val="24"/>
          <w:szCs w:val="24"/>
          <w:lang w:val="kk-KZ"/>
        </w:rPr>
        <w:t xml:space="preserve">1. </w:t>
      </w:r>
      <w:r w:rsidRPr="006D7D9E">
        <w:rPr>
          <w:rFonts w:ascii="Times New Roman" w:hAnsi="Times New Roman"/>
          <w:sz w:val="24"/>
          <w:szCs w:val="24"/>
          <w:lang w:val="en-US"/>
        </w:rPr>
        <w:t xml:space="preserve">Media Net, </w:t>
      </w:r>
      <w:proofErr w:type="spellStart"/>
      <w:r w:rsidRPr="006D7D9E">
        <w:rPr>
          <w:rFonts w:ascii="Times New Roman" w:hAnsi="Times New Roman"/>
          <w:sz w:val="24"/>
          <w:szCs w:val="24"/>
          <w:lang w:val="en-US"/>
        </w:rPr>
        <w:t>adil</w:t>
      </w:r>
      <w:proofErr w:type="spellEnd"/>
      <w:r w:rsidRPr="006D7D9E">
        <w:rPr>
          <w:rFonts w:ascii="Times New Roman" w:hAnsi="Times New Roman"/>
          <w:sz w:val="24"/>
          <w:szCs w:val="24"/>
          <w:lang w:val="en-US"/>
        </w:rPr>
        <w:t xml:space="preserve"> @ </w:t>
      </w:r>
      <w:proofErr w:type="spellStart"/>
      <w:r w:rsidRPr="006D7D9E">
        <w:rPr>
          <w:rFonts w:ascii="Times New Roman" w:hAnsi="Times New Roman"/>
          <w:sz w:val="24"/>
          <w:szCs w:val="24"/>
          <w:lang w:val="en-US"/>
        </w:rPr>
        <w:t>medinet</w:t>
      </w:r>
      <w:proofErr w:type="spellEnd"/>
      <w:r w:rsidRPr="006D7D9E">
        <w:rPr>
          <w:rFonts w:ascii="Times New Roman" w:hAnsi="Times New Roman"/>
          <w:sz w:val="24"/>
          <w:szCs w:val="24"/>
          <w:lang w:val="en-US"/>
        </w:rPr>
        <w:t xml:space="preserve"> </w:t>
      </w:r>
      <w:proofErr w:type="spellStart"/>
      <w:r w:rsidRPr="006D7D9E">
        <w:rPr>
          <w:rFonts w:ascii="Times New Roman" w:hAnsi="Times New Roman"/>
          <w:sz w:val="24"/>
          <w:szCs w:val="24"/>
          <w:lang w:val="en-US"/>
        </w:rPr>
        <w:t>kz</w:t>
      </w:r>
      <w:proofErr w:type="spellEnd"/>
      <w:r w:rsidRPr="006D7D9E">
        <w:rPr>
          <w:rFonts w:ascii="Times New Roman" w:hAnsi="Times New Roman"/>
          <w:sz w:val="24"/>
          <w:szCs w:val="24"/>
          <w:lang w:val="en-US"/>
        </w:rPr>
        <w:t>.</w:t>
      </w:r>
    </w:p>
    <w:p w:rsidR="00003950" w:rsidRPr="006D7D9E" w:rsidRDefault="00003950" w:rsidP="006D7D9E">
      <w:pPr>
        <w:spacing w:before="100" w:beforeAutospacing="1" w:after="100" w:afterAutospacing="1" w:line="240" w:lineRule="auto"/>
        <w:ind w:left="426" w:hanging="426"/>
        <w:contextualSpacing/>
        <w:rPr>
          <w:rFonts w:ascii="Times New Roman" w:hAnsi="Times New Roman"/>
          <w:sz w:val="24"/>
          <w:szCs w:val="24"/>
          <w:lang w:val="en-US"/>
        </w:rPr>
      </w:pPr>
      <w:r w:rsidRPr="006D7D9E">
        <w:rPr>
          <w:rFonts w:ascii="Times New Roman" w:hAnsi="Times New Roman"/>
          <w:sz w:val="24"/>
          <w:szCs w:val="24"/>
          <w:lang w:val="kk-KZ"/>
        </w:rPr>
        <w:t>2</w:t>
      </w:r>
      <w:r w:rsidRPr="006D7D9E">
        <w:rPr>
          <w:rFonts w:ascii="Times New Roman" w:hAnsi="Times New Roman"/>
          <w:sz w:val="24"/>
          <w:szCs w:val="24"/>
          <w:lang w:val="en-US"/>
        </w:rPr>
        <w:t>. Lib.kazsu.kz./Books/bk023/</w:t>
      </w:r>
    </w:p>
    <w:p w:rsidR="00003950" w:rsidRPr="006D7D9E" w:rsidRDefault="00003950" w:rsidP="006D7D9E">
      <w:pPr>
        <w:spacing w:before="100" w:beforeAutospacing="1" w:after="100" w:afterAutospacing="1" w:line="240" w:lineRule="auto"/>
        <w:contextualSpacing/>
        <w:rPr>
          <w:rFonts w:ascii="Times New Roman" w:hAnsi="Times New Roman"/>
          <w:sz w:val="24"/>
          <w:szCs w:val="24"/>
          <w:lang w:val="kk-KZ"/>
        </w:rPr>
      </w:pPr>
      <w:r w:rsidRPr="006D7D9E">
        <w:rPr>
          <w:rFonts w:ascii="Times New Roman" w:hAnsi="Times New Roman"/>
          <w:sz w:val="24"/>
          <w:szCs w:val="24"/>
          <w:lang w:val="kk-KZ"/>
        </w:rPr>
        <w:t>3. Httр//</w:t>
      </w:r>
      <w:hyperlink r:id="rId8" w:history="1">
        <w:r w:rsidRPr="006D7D9E">
          <w:rPr>
            <w:rStyle w:val="a5"/>
            <w:rFonts w:ascii="Times New Roman" w:hAnsi="Times New Roman"/>
            <w:sz w:val="24"/>
            <w:szCs w:val="24"/>
            <w:lang w:val="kk-KZ"/>
          </w:rPr>
          <w:t>www.newsland.ru</w:t>
        </w:r>
      </w:hyperlink>
    </w:p>
    <w:p w:rsidR="00003950" w:rsidRPr="006D7D9E" w:rsidRDefault="00003950" w:rsidP="006D7D9E">
      <w:pPr>
        <w:spacing w:before="100" w:beforeAutospacing="1" w:after="100" w:afterAutospacing="1" w:line="240" w:lineRule="auto"/>
        <w:contextualSpacing/>
        <w:rPr>
          <w:rFonts w:ascii="Times New Roman" w:hAnsi="Times New Roman"/>
          <w:sz w:val="24"/>
          <w:szCs w:val="24"/>
          <w:lang w:val="en-US"/>
        </w:rPr>
      </w:pPr>
      <w:r w:rsidRPr="006D7D9E">
        <w:rPr>
          <w:rFonts w:ascii="Times New Roman" w:hAnsi="Times New Roman"/>
          <w:sz w:val="24"/>
          <w:szCs w:val="24"/>
          <w:lang w:val="kk-KZ"/>
        </w:rPr>
        <w:t xml:space="preserve">4. </w:t>
      </w:r>
      <w:r w:rsidRPr="006D7D9E">
        <w:rPr>
          <w:rFonts w:ascii="Times New Roman" w:eastAsia="TimesNewRomanPSMT" w:hAnsi="Times New Roman"/>
          <w:sz w:val="24"/>
          <w:szCs w:val="24"/>
          <w:lang w:val="kk-KZ"/>
        </w:rPr>
        <w:t>www.kazakhstanlive.ru</w:t>
      </w:r>
    </w:p>
    <w:sectPr w:rsidR="00003950" w:rsidRPr="006D7D9E" w:rsidSect="00D47C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NewRomanPSMT">
    <w:charset w:val="01"/>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85743"/>
    <w:multiLevelType w:val="hybridMultilevel"/>
    <w:tmpl w:val="D2500868"/>
    <w:lvl w:ilvl="0" w:tplc="5B286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8E40EC3"/>
    <w:multiLevelType w:val="multilevel"/>
    <w:tmpl w:val="EF30B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6168AB"/>
    <w:multiLevelType w:val="multilevel"/>
    <w:tmpl w:val="860CF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394113"/>
    <w:multiLevelType w:val="hybridMultilevel"/>
    <w:tmpl w:val="C22CB024"/>
    <w:lvl w:ilvl="0" w:tplc="AF78FF1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3062BAF"/>
    <w:multiLevelType w:val="multilevel"/>
    <w:tmpl w:val="B540D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6B53AF"/>
    <w:multiLevelType w:val="hybridMultilevel"/>
    <w:tmpl w:val="73F0552A"/>
    <w:lvl w:ilvl="0" w:tplc="DDCEE05A">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3377D9"/>
    <w:rsid w:val="000030FD"/>
    <w:rsid w:val="00003950"/>
    <w:rsid w:val="00013437"/>
    <w:rsid w:val="000425FA"/>
    <w:rsid w:val="000539B7"/>
    <w:rsid w:val="000B1F4E"/>
    <w:rsid w:val="000B5127"/>
    <w:rsid w:val="000F5D47"/>
    <w:rsid w:val="000F6CCE"/>
    <w:rsid w:val="001346CE"/>
    <w:rsid w:val="00153C9E"/>
    <w:rsid w:val="00157A76"/>
    <w:rsid w:val="001604AE"/>
    <w:rsid w:val="001833FF"/>
    <w:rsid w:val="001C1E45"/>
    <w:rsid w:val="001E0040"/>
    <w:rsid w:val="001E2136"/>
    <w:rsid w:val="00207BC9"/>
    <w:rsid w:val="00227259"/>
    <w:rsid w:val="00230012"/>
    <w:rsid w:val="002303A5"/>
    <w:rsid w:val="00296204"/>
    <w:rsid w:val="00296CD6"/>
    <w:rsid w:val="002B1A60"/>
    <w:rsid w:val="002C63ED"/>
    <w:rsid w:val="002E0E3D"/>
    <w:rsid w:val="003377D9"/>
    <w:rsid w:val="00370035"/>
    <w:rsid w:val="00373017"/>
    <w:rsid w:val="003A5E50"/>
    <w:rsid w:val="003B4DB2"/>
    <w:rsid w:val="004317ED"/>
    <w:rsid w:val="00455270"/>
    <w:rsid w:val="00462393"/>
    <w:rsid w:val="00480592"/>
    <w:rsid w:val="0049150D"/>
    <w:rsid w:val="0049364F"/>
    <w:rsid w:val="004A6D85"/>
    <w:rsid w:val="005009AB"/>
    <w:rsid w:val="00536056"/>
    <w:rsid w:val="00562D3A"/>
    <w:rsid w:val="00580054"/>
    <w:rsid w:val="005F1CB7"/>
    <w:rsid w:val="00604C87"/>
    <w:rsid w:val="00644C83"/>
    <w:rsid w:val="006853F8"/>
    <w:rsid w:val="00697C96"/>
    <w:rsid w:val="006A4940"/>
    <w:rsid w:val="006C77F4"/>
    <w:rsid w:val="006D584E"/>
    <w:rsid w:val="006D7D9E"/>
    <w:rsid w:val="006E188A"/>
    <w:rsid w:val="006F6CF1"/>
    <w:rsid w:val="00705184"/>
    <w:rsid w:val="00705F21"/>
    <w:rsid w:val="0072553F"/>
    <w:rsid w:val="00741BF4"/>
    <w:rsid w:val="007614B7"/>
    <w:rsid w:val="0079286E"/>
    <w:rsid w:val="007B3EDB"/>
    <w:rsid w:val="007B770F"/>
    <w:rsid w:val="007D267C"/>
    <w:rsid w:val="007E410F"/>
    <w:rsid w:val="00832B45"/>
    <w:rsid w:val="008514FB"/>
    <w:rsid w:val="00866E08"/>
    <w:rsid w:val="008866EF"/>
    <w:rsid w:val="008A30C4"/>
    <w:rsid w:val="008F242C"/>
    <w:rsid w:val="0090120C"/>
    <w:rsid w:val="0094473C"/>
    <w:rsid w:val="00956A5B"/>
    <w:rsid w:val="0097507C"/>
    <w:rsid w:val="009775CD"/>
    <w:rsid w:val="00990FF4"/>
    <w:rsid w:val="009C192F"/>
    <w:rsid w:val="009F0690"/>
    <w:rsid w:val="009F45B7"/>
    <w:rsid w:val="00A158CB"/>
    <w:rsid w:val="00A304C3"/>
    <w:rsid w:val="00A37DE1"/>
    <w:rsid w:val="00A50F59"/>
    <w:rsid w:val="00A708EA"/>
    <w:rsid w:val="00AB1F6E"/>
    <w:rsid w:val="00AC43BC"/>
    <w:rsid w:val="00AF3783"/>
    <w:rsid w:val="00B257E8"/>
    <w:rsid w:val="00B559AF"/>
    <w:rsid w:val="00B856F0"/>
    <w:rsid w:val="00BC5295"/>
    <w:rsid w:val="00BF13C4"/>
    <w:rsid w:val="00C31818"/>
    <w:rsid w:val="00C6259C"/>
    <w:rsid w:val="00C71F8A"/>
    <w:rsid w:val="00C7285A"/>
    <w:rsid w:val="00C96D10"/>
    <w:rsid w:val="00CB3ACB"/>
    <w:rsid w:val="00D37943"/>
    <w:rsid w:val="00D47C69"/>
    <w:rsid w:val="00D71273"/>
    <w:rsid w:val="00DA0C40"/>
    <w:rsid w:val="00DB435A"/>
    <w:rsid w:val="00DF7A09"/>
    <w:rsid w:val="00E07826"/>
    <w:rsid w:val="00E309D0"/>
    <w:rsid w:val="00E35E0E"/>
    <w:rsid w:val="00E76E96"/>
    <w:rsid w:val="00E90B5B"/>
    <w:rsid w:val="00EB0D02"/>
    <w:rsid w:val="00EF0B83"/>
    <w:rsid w:val="00EF768A"/>
    <w:rsid w:val="00F30627"/>
    <w:rsid w:val="00FB0EBB"/>
    <w:rsid w:val="00FE6ACA"/>
    <w:rsid w:val="00FF155C"/>
    <w:rsid w:val="00FF3D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7D9"/>
    <w:rPr>
      <w:rFonts w:ascii="Calibri" w:eastAsia="Calibri" w:hAnsi="Calibri" w:cs="Times New Roman"/>
    </w:rPr>
  </w:style>
  <w:style w:type="paragraph" w:styleId="1">
    <w:name w:val="heading 1"/>
    <w:basedOn w:val="a"/>
    <w:next w:val="a"/>
    <w:link w:val="10"/>
    <w:uiPriority w:val="9"/>
    <w:qFormat/>
    <w:rsid w:val="00CB3ACB"/>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Обычный (Web)1,Знак4 Знак Знак,Знак4,Знак4 Знак,Обычный (Web) Знак Знак Знак Знак,Обычный (Web) Знак Знак Знак Знак Знак Знак Знак Знак Знак,Обычный (Web) Знак Знак Знак Знак Знак"/>
    <w:basedOn w:val="a"/>
    <w:link w:val="a4"/>
    <w:uiPriority w:val="99"/>
    <w:unhideWhenUsed/>
    <w:qFormat/>
    <w:rsid w:val="0001343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y2iqfc">
    <w:name w:val="y2iqfc"/>
    <w:basedOn w:val="a0"/>
    <w:rsid w:val="00536056"/>
  </w:style>
  <w:style w:type="paragraph" w:styleId="HTML">
    <w:name w:val="HTML Preformatted"/>
    <w:basedOn w:val="a"/>
    <w:link w:val="HTML0"/>
    <w:uiPriority w:val="99"/>
    <w:unhideWhenUsed/>
    <w:rsid w:val="0053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36056"/>
    <w:rPr>
      <w:rFonts w:ascii="Courier New" w:eastAsia="Times New Roman" w:hAnsi="Courier New" w:cs="Courier New"/>
      <w:sz w:val="20"/>
      <w:szCs w:val="20"/>
      <w:lang w:eastAsia="ru-RU"/>
    </w:rPr>
  </w:style>
  <w:style w:type="character" w:styleId="a5">
    <w:name w:val="Hyperlink"/>
    <w:basedOn w:val="a0"/>
    <w:uiPriority w:val="99"/>
    <w:unhideWhenUsed/>
    <w:rsid w:val="00D71273"/>
    <w:rPr>
      <w:color w:val="0000FF"/>
      <w:u w:val="single"/>
    </w:rPr>
  </w:style>
  <w:style w:type="paragraph" w:styleId="a6">
    <w:name w:val="Body Text Indent"/>
    <w:basedOn w:val="a"/>
    <w:link w:val="a7"/>
    <w:semiHidden/>
    <w:rsid w:val="001E2136"/>
    <w:pPr>
      <w:spacing w:after="120" w:line="240" w:lineRule="auto"/>
      <w:ind w:left="283"/>
    </w:pPr>
    <w:rPr>
      <w:rFonts w:ascii="Times New Roman" w:hAnsi="Times New Roman"/>
      <w:sz w:val="24"/>
      <w:szCs w:val="24"/>
      <w:lang w:eastAsia="ru-RU"/>
    </w:rPr>
  </w:style>
  <w:style w:type="character" w:customStyle="1" w:styleId="a7">
    <w:name w:val="Основной текст с отступом Знак"/>
    <w:basedOn w:val="a0"/>
    <w:link w:val="a6"/>
    <w:semiHidden/>
    <w:rsid w:val="001E2136"/>
    <w:rPr>
      <w:rFonts w:ascii="Times New Roman" w:eastAsia="Calibri" w:hAnsi="Times New Roman" w:cs="Times New Roman"/>
      <w:sz w:val="24"/>
      <w:szCs w:val="24"/>
      <w:lang w:eastAsia="ru-RU"/>
    </w:rPr>
  </w:style>
  <w:style w:type="paragraph" w:styleId="a8">
    <w:name w:val="List Paragraph"/>
    <w:basedOn w:val="a"/>
    <w:uiPriority w:val="34"/>
    <w:qFormat/>
    <w:rsid w:val="009F45B7"/>
    <w:pPr>
      <w:spacing w:after="0" w:line="240" w:lineRule="auto"/>
      <w:ind w:left="720"/>
      <w:contextualSpacing/>
    </w:pPr>
    <w:rPr>
      <w:rFonts w:ascii="Times New Roman" w:eastAsia="Times New Roman" w:hAnsi="Times New Roman"/>
      <w:sz w:val="20"/>
      <w:szCs w:val="20"/>
      <w:lang w:val="en-US"/>
    </w:rPr>
  </w:style>
  <w:style w:type="character" w:customStyle="1" w:styleId="10">
    <w:name w:val="Заголовок 1 Знак"/>
    <w:basedOn w:val="a0"/>
    <w:link w:val="1"/>
    <w:uiPriority w:val="9"/>
    <w:rsid w:val="00CB3ACB"/>
    <w:rPr>
      <w:rFonts w:asciiTheme="majorHAnsi" w:eastAsiaTheme="majorEastAsia" w:hAnsiTheme="majorHAnsi" w:cstheme="majorBidi"/>
      <w:b/>
      <w:bCs/>
      <w:color w:val="365F91" w:themeColor="accent1" w:themeShade="BF"/>
      <w:sz w:val="28"/>
      <w:szCs w:val="28"/>
      <w:lang w:eastAsia="ru-RU"/>
    </w:rPr>
  </w:style>
  <w:style w:type="character" w:customStyle="1" w:styleId="a4">
    <w:name w:val="Обычный (веб) Знак"/>
    <w:aliases w:val="Обычный (Web) Знак,Обычный (веб) Знак1 Знак,Обычный (веб) Знак Знак Знак,Обычный (Web)1 Знак,Знак4 Знак Знак Знак,Знак4 Знак1,Знак4 Знак Знак1,Обычный (Web) Знак Знак Знак Знак Знак1,Обычный (Web) Знак Знак Знак Знак Знак Знак"/>
    <w:link w:val="a3"/>
    <w:uiPriority w:val="99"/>
    <w:locked/>
    <w:rsid w:val="00CB3ACB"/>
    <w:rPr>
      <w:rFonts w:ascii="Times New Roman" w:eastAsia="Times New Roman" w:hAnsi="Times New Roman" w:cs="Times New Roman"/>
      <w:sz w:val="24"/>
      <w:szCs w:val="24"/>
      <w:lang w:eastAsia="ru-RU"/>
    </w:rPr>
  </w:style>
  <w:style w:type="character" w:customStyle="1" w:styleId="shorttext">
    <w:name w:val="short_text"/>
    <w:basedOn w:val="a0"/>
    <w:rsid w:val="002B1A60"/>
  </w:style>
  <w:style w:type="paragraph" w:styleId="a9">
    <w:name w:val="Body Text"/>
    <w:basedOn w:val="a"/>
    <w:link w:val="aa"/>
    <w:uiPriority w:val="99"/>
    <w:semiHidden/>
    <w:unhideWhenUsed/>
    <w:rsid w:val="00003950"/>
    <w:pPr>
      <w:spacing w:after="120"/>
    </w:pPr>
  </w:style>
  <w:style w:type="character" w:customStyle="1" w:styleId="aa">
    <w:name w:val="Основной текст Знак"/>
    <w:basedOn w:val="a0"/>
    <w:link w:val="a9"/>
    <w:uiPriority w:val="99"/>
    <w:semiHidden/>
    <w:rsid w:val="00003950"/>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494732959">
      <w:bodyDiv w:val="1"/>
      <w:marLeft w:val="0"/>
      <w:marRight w:val="0"/>
      <w:marTop w:val="0"/>
      <w:marBottom w:val="0"/>
      <w:divBdr>
        <w:top w:val="none" w:sz="0" w:space="0" w:color="auto"/>
        <w:left w:val="none" w:sz="0" w:space="0" w:color="auto"/>
        <w:bottom w:val="none" w:sz="0" w:space="0" w:color="auto"/>
        <w:right w:val="none" w:sz="0" w:space="0" w:color="auto"/>
      </w:divBdr>
    </w:div>
    <w:div w:id="511071018">
      <w:bodyDiv w:val="1"/>
      <w:marLeft w:val="0"/>
      <w:marRight w:val="0"/>
      <w:marTop w:val="0"/>
      <w:marBottom w:val="0"/>
      <w:divBdr>
        <w:top w:val="none" w:sz="0" w:space="0" w:color="auto"/>
        <w:left w:val="none" w:sz="0" w:space="0" w:color="auto"/>
        <w:bottom w:val="none" w:sz="0" w:space="0" w:color="auto"/>
        <w:right w:val="none" w:sz="0" w:space="0" w:color="auto"/>
      </w:divBdr>
    </w:div>
    <w:div w:id="534780985">
      <w:bodyDiv w:val="1"/>
      <w:marLeft w:val="0"/>
      <w:marRight w:val="0"/>
      <w:marTop w:val="0"/>
      <w:marBottom w:val="0"/>
      <w:divBdr>
        <w:top w:val="none" w:sz="0" w:space="0" w:color="auto"/>
        <w:left w:val="none" w:sz="0" w:space="0" w:color="auto"/>
        <w:bottom w:val="none" w:sz="0" w:space="0" w:color="auto"/>
        <w:right w:val="none" w:sz="0" w:space="0" w:color="auto"/>
      </w:divBdr>
    </w:div>
    <w:div w:id="857742281">
      <w:bodyDiv w:val="1"/>
      <w:marLeft w:val="0"/>
      <w:marRight w:val="0"/>
      <w:marTop w:val="0"/>
      <w:marBottom w:val="0"/>
      <w:divBdr>
        <w:top w:val="none" w:sz="0" w:space="0" w:color="auto"/>
        <w:left w:val="none" w:sz="0" w:space="0" w:color="auto"/>
        <w:bottom w:val="none" w:sz="0" w:space="0" w:color="auto"/>
        <w:right w:val="none" w:sz="0" w:space="0" w:color="auto"/>
      </w:divBdr>
    </w:div>
    <w:div w:id="868952389">
      <w:bodyDiv w:val="1"/>
      <w:marLeft w:val="0"/>
      <w:marRight w:val="0"/>
      <w:marTop w:val="0"/>
      <w:marBottom w:val="0"/>
      <w:divBdr>
        <w:top w:val="none" w:sz="0" w:space="0" w:color="auto"/>
        <w:left w:val="none" w:sz="0" w:space="0" w:color="auto"/>
        <w:bottom w:val="none" w:sz="0" w:space="0" w:color="auto"/>
        <w:right w:val="none" w:sz="0" w:space="0" w:color="auto"/>
      </w:divBdr>
    </w:div>
    <w:div w:id="1333140972">
      <w:bodyDiv w:val="1"/>
      <w:marLeft w:val="0"/>
      <w:marRight w:val="0"/>
      <w:marTop w:val="0"/>
      <w:marBottom w:val="0"/>
      <w:divBdr>
        <w:top w:val="none" w:sz="0" w:space="0" w:color="auto"/>
        <w:left w:val="none" w:sz="0" w:space="0" w:color="auto"/>
        <w:bottom w:val="none" w:sz="0" w:space="0" w:color="auto"/>
        <w:right w:val="none" w:sz="0" w:space="0" w:color="auto"/>
      </w:divBdr>
    </w:div>
    <w:div w:id="1568803563">
      <w:bodyDiv w:val="1"/>
      <w:marLeft w:val="0"/>
      <w:marRight w:val="0"/>
      <w:marTop w:val="0"/>
      <w:marBottom w:val="0"/>
      <w:divBdr>
        <w:top w:val="none" w:sz="0" w:space="0" w:color="auto"/>
        <w:left w:val="none" w:sz="0" w:space="0" w:color="auto"/>
        <w:bottom w:val="none" w:sz="0" w:space="0" w:color="auto"/>
        <w:right w:val="none" w:sz="0" w:space="0" w:color="auto"/>
      </w:divBdr>
    </w:div>
    <w:div w:id="1650399060">
      <w:bodyDiv w:val="1"/>
      <w:marLeft w:val="0"/>
      <w:marRight w:val="0"/>
      <w:marTop w:val="0"/>
      <w:marBottom w:val="0"/>
      <w:divBdr>
        <w:top w:val="none" w:sz="0" w:space="0" w:color="auto"/>
        <w:left w:val="none" w:sz="0" w:space="0" w:color="auto"/>
        <w:bottom w:val="none" w:sz="0" w:space="0" w:color="auto"/>
        <w:right w:val="none" w:sz="0" w:space="0" w:color="auto"/>
      </w:divBdr>
    </w:div>
    <w:div w:id="2046981102">
      <w:bodyDiv w:val="1"/>
      <w:marLeft w:val="0"/>
      <w:marRight w:val="0"/>
      <w:marTop w:val="0"/>
      <w:marBottom w:val="0"/>
      <w:divBdr>
        <w:top w:val="none" w:sz="0" w:space="0" w:color="auto"/>
        <w:left w:val="none" w:sz="0" w:space="0" w:color="auto"/>
        <w:bottom w:val="none" w:sz="0" w:space="0" w:color="auto"/>
        <w:right w:val="none" w:sz="0" w:space="0" w:color="auto"/>
      </w:divBdr>
    </w:div>
    <w:div w:id="2062441073">
      <w:bodyDiv w:val="1"/>
      <w:marLeft w:val="0"/>
      <w:marRight w:val="0"/>
      <w:marTop w:val="0"/>
      <w:marBottom w:val="0"/>
      <w:divBdr>
        <w:top w:val="none" w:sz="0" w:space="0" w:color="auto"/>
        <w:left w:val="none" w:sz="0" w:space="0" w:color="auto"/>
        <w:bottom w:val="none" w:sz="0" w:space="0" w:color="auto"/>
        <w:right w:val="none" w:sz="0" w:space="0" w:color="auto"/>
      </w:divBdr>
    </w:div>
    <w:div w:id="2078429911">
      <w:bodyDiv w:val="1"/>
      <w:marLeft w:val="0"/>
      <w:marRight w:val="0"/>
      <w:marTop w:val="0"/>
      <w:marBottom w:val="0"/>
      <w:divBdr>
        <w:top w:val="none" w:sz="0" w:space="0" w:color="auto"/>
        <w:left w:val="none" w:sz="0" w:space="0" w:color="auto"/>
        <w:bottom w:val="none" w:sz="0" w:space="0" w:color="auto"/>
        <w:right w:val="none" w:sz="0" w:space="0" w:color="auto"/>
      </w:divBdr>
    </w:div>
    <w:div w:id="208833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wsland.ru/" TargetMode="External"/><Relationship Id="rId3" Type="http://schemas.openxmlformats.org/officeDocument/2006/relationships/settings" Target="settings.xml"/><Relationship Id="rId7" Type="http://schemas.openxmlformats.org/officeDocument/2006/relationships/hyperlink" Target="http://notoffended.ru/stati-po-psixologii/effektivnaya-kommunikaciya-tren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velib.ru/" TargetMode="External"/><Relationship Id="rId5" Type="http://schemas.openxmlformats.org/officeDocument/2006/relationships/hyperlink" Target="http://www.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858</Words>
  <Characters>4891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Бекжан</cp:lastModifiedBy>
  <cp:revision>7</cp:revision>
  <cp:lastPrinted>2021-11-18T14:58:00Z</cp:lastPrinted>
  <dcterms:created xsi:type="dcterms:W3CDTF">2021-11-18T14:59:00Z</dcterms:created>
  <dcterms:modified xsi:type="dcterms:W3CDTF">2021-11-18T16:10:00Z</dcterms:modified>
</cp:coreProperties>
</file>